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47" w:rsidRDefault="00987B47"/>
    <w:tbl>
      <w:tblPr>
        <w:tblStyle w:val="TableGrid"/>
        <w:tblW w:w="10065" w:type="dxa"/>
        <w:tblInd w:w="-572" w:type="dxa"/>
        <w:tblLook w:val="04A0" w:firstRow="1" w:lastRow="0" w:firstColumn="1" w:lastColumn="0" w:noHBand="0" w:noVBand="1"/>
      </w:tblPr>
      <w:tblGrid>
        <w:gridCol w:w="10065"/>
      </w:tblGrid>
      <w:tr w:rsidR="005863EF" w:rsidTr="005863EF">
        <w:trPr>
          <w:trHeight w:val="1378"/>
        </w:trPr>
        <w:tc>
          <w:tcPr>
            <w:tcW w:w="10065" w:type="dxa"/>
          </w:tcPr>
          <w:p w:rsidR="005863EF" w:rsidRDefault="00C32926" w:rsidP="00C32926">
            <w:pPr>
              <w:tabs>
                <w:tab w:val="center" w:pos="4924"/>
              </w:tabs>
            </w:pPr>
            <w:r>
              <w:rPr>
                <w:noProof/>
                <w:lang w:eastAsia="en-GB"/>
              </w:rPr>
              <w:drawing>
                <wp:anchor distT="0" distB="0" distL="114300" distR="114300" simplePos="0" relativeHeight="251674624" behindDoc="0" locked="0" layoutInCell="1" allowOverlap="1">
                  <wp:simplePos x="0" y="0"/>
                  <wp:positionH relativeFrom="column">
                    <wp:posOffset>3048000</wp:posOffset>
                  </wp:positionH>
                  <wp:positionV relativeFrom="paragraph">
                    <wp:posOffset>142875</wp:posOffset>
                  </wp:positionV>
                  <wp:extent cx="848995" cy="59182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7608" t="22420" r="24806" b="24524"/>
                          <a:stretch>
                            <a:fillRect/>
                          </a:stretch>
                        </pic:blipFill>
                        <pic:spPr bwMode="auto">
                          <a:xfrm>
                            <a:off x="0" y="0"/>
                            <a:ext cx="84899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simplePos x="0" y="0"/>
                  <wp:positionH relativeFrom="column">
                    <wp:posOffset>1712595</wp:posOffset>
                  </wp:positionH>
                  <wp:positionV relativeFrom="paragraph">
                    <wp:posOffset>30480</wp:posOffset>
                  </wp:positionV>
                  <wp:extent cx="597535" cy="765175"/>
                  <wp:effectExtent l="19050" t="0" r="0" b="0"/>
                  <wp:wrapNone/>
                  <wp:docPr id="7" name="Picture 1" descr="W:\East Sussex Pathfinder\SEND LOGO\SE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ast Sussex Pathfinder\SEND LOGO\SEND LOGO.jpg"/>
                          <pic:cNvPicPr>
                            <a:picLocks noChangeAspect="1" noChangeArrowheads="1"/>
                          </pic:cNvPicPr>
                        </pic:nvPicPr>
                        <pic:blipFill>
                          <a:blip r:embed="rId8" cstate="print"/>
                          <a:srcRect/>
                          <a:stretch>
                            <a:fillRect/>
                          </a:stretch>
                        </pic:blipFill>
                        <pic:spPr bwMode="auto">
                          <a:xfrm>
                            <a:off x="0" y="0"/>
                            <a:ext cx="597535" cy="765175"/>
                          </a:xfrm>
                          <a:prstGeom prst="rect">
                            <a:avLst/>
                          </a:prstGeom>
                          <a:noFill/>
                          <a:ln w="9525">
                            <a:noFill/>
                            <a:miter lim="800000"/>
                            <a:headEnd/>
                            <a:tailEnd/>
                          </a:ln>
                        </pic:spPr>
                      </pic:pic>
                    </a:graphicData>
                  </a:graphic>
                </wp:anchor>
              </w:drawing>
            </w:r>
            <w:r w:rsidR="00221449">
              <w:rPr>
                <w:noProof/>
                <w:lang w:eastAsia="en-GB"/>
              </w:rPr>
              <w:drawing>
                <wp:anchor distT="0" distB="0" distL="114300" distR="114300" simplePos="0" relativeHeight="251669504" behindDoc="0" locked="0" layoutInCell="1" allowOverlap="1">
                  <wp:simplePos x="0" y="0"/>
                  <wp:positionH relativeFrom="column">
                    <wp:posOffset>4786630</wp:posOffset>
                  </wp:positionH>
                  <wp:positionV relativeFrom="paragraph">
                    <wp:posOffset>120650</wp:posOffset>
                  </wp:positionV>
                  <wp:extent cx="1320165" cy="66929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165" cy="669290"/>
                          </a:xfrm>
                          <a:prstGeom prst="rect">
                            <a:avLst/>
                          </a:prstGeom>
                          <a:noFill/>
                        </pic:spPr>
                      </pic:pic>
                    </a:graphicData>
                  </a:graphic>
                </wp:anchor>
              </w:drawing>
            </w:r>
            <w:r w:rsidR="005863EF">
              <w:rPr>
                <w:noProof/>
                <w:lang w:eastAsia="en-GB"/>
              </w:rPr>
              <w:drawing>
                <wp:anchor distT="0" distB="0" distL="114300" distR="114300" simplePos="0" relativeHeight="251667456" behindDoc="0" locked="0" layoutInCell="1" allowOverlap="1">
                  <wp:simplePos x="0" y="0"/>
                  <wp:positionH relativeFrom="column">
                    <wp:posOffset>116205</wp:posOffset>
                  </wp:positionH>
                  <wp:positionV relativeFrom="paragraph">
                    <wp:posOffset>92075</wp:posOffset>
                  </wp:positionV>
                  <wp:extent cx="671830" cy="66929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830" cy="669290"/>
                          </a:xfrm>
                          <a:prstGeom prst="rect">
                            <a:avLst/>
                          </a:prstGeom>
                          <a:noFill/>
                        </pic:spPr>
                      </pic:pic>
                    </a:graphicData>
                  </a:graphic>
                </wp:anchor>
              </w:drawing>
            </w:r>
            <w:r>
              <w:tab/>
            </w:r>
          </w:p>
          <w:p w:rsidR="005863EF" w:rsidRDefault="005863EF"/>
          <w:p w:rsidR="005863EF" w:rsidRDefault="005863EF" w:rsidP="005863EF">
            <w:pPr>
              <w:tabs>
                <w:tab w:val="left" w:pos="2562"/>
                <w:tab w:val="left" w:pos="4956"/>
              </w:tabs>
            </w:pPr>
            <w:r>
              <w:tab/>
            </w:r>
            <w:r>
              <w:tab/>
            </w:r>
          </w:p>
          <w:p w:rsidR="005863EF" w:rsidRPr="005863EF" w:rsidRDefault="005863EF" w:rsidP="005863EF">
            <w:pPr>
              <w:tabs>
                <w:tab w:val="left" w:pos="2562"/>
                <w:tab w:val="left" w:pos="4956"/>
              </w:tabs>
            </w:pPr>
          </w:p>
        </w:tc>
      </w:tr>
    </w:tbl>
    <w:p w:rsidR="00987B47" w:rsidRDefault="00987B47"/>
    <w:tbl>
      <w:tblPr>
        <w:tblStyle w:val="TableGrid"/>
        <w:tblW w:w="10065" w:type="dxa"/>
        <w:tblInd w:w="-601" w:type="dxa"/>
        <w:tblLook w:val="04A0" w:firstRow="1" w:lastRow="0" w:firstColumn="1" w:lastColumn="0" w:noHBand="0" w:noVBand="1"/>
      </w:tblPr>
      <w:tblGrid>
        <w:gridCol w:w="10065"/>
      </w:tblGrid>
      <w:tr w:rsidR="00F76858" w:rsidTr="000D0086">
        <w:tc>
          <w:tcPr>
            <w:tcW w:w="10065" w:type="dxa"/>
            <w:shd w:val="clear" w:color="auto" w:fill="D9D9D9" w:themeFill="background1" w:themeFillShade="D9"/>
          </w:tcPr>
          <w:p w:rsidR="00F76858" w:rsidRPr="00E04753" w:rsidRDefault="00E04753" w:rsidP="00E04753">
            <w:pPr>
              <w:jc w:val="center"/>
              <w:rPr>
                <w:rFonts w:ascii="Arial" w:hAnsi="Arial" w:cs="Arial"/>
                <w:sz w:val="32"/>
                <w:szCs w:val="32"/>
              </w:rPr>
            </w:pPr>
            <w:r>
              <w:rPr>
                <w:rFonts w:ascii="Arial" w:hAnsi="Arial" w:cs="Arial"/>
                <w:sz w:val="32"/>
                <w:szCs w:val="32"/>
              </w:rPr>
              <w:t>REQUEST FOR REVIEW</w:t>
            </w:r>
            <w:r w:rsidR="006826AD">
              <w:rPr>
                <w:rFonts w:ascii="Arial" w:hAnsi="Arial" w:cs="Arial"/>
                <w:sz w:val="32"/>
                <w:szCs w:val="32"/>
              </w:rPr>
              <w:t xml:space="preserve"> ( EY SEND SUPPORT)</w:t>
            </w:r>
          </w:p>
        </w:tc>
      </w:tr>
    </w:tbl>
    <w:p w:rsidR="00E04753" w:rsidRDefault="00E04753"/>
    <w:p w:rsidR="00844BBF" w:rsidRPr="00FB24A3" w:rsidRDefault="00844BBF">
      <w:pPr>
        <w:rPr>
          <w:u w:val="single"/>
        </w:rPr>
      </w:pPr>
      <w:r w:rsidRPr="00FB24A3">
        <w:rPr>
          <w:rFonts w:ascii="Arial" w:hAnsi="Arial" w:cs="Arial"/>
          <w:sz w:val="24"/>
          <w:szCs w:val="24"/>
          <w:u w:val="single"/>
        </w:rPr>
        <w:t>Ensure y</w:t>
      </w:r>
      <w:r w:rsidR="002B6E31">
        <w:rPr>
          <w:rFonts w:ascii="Arial" w:hAnsi="Arial" w:cs="Arial"/>
          <w:sz w:val="24"/>
          <w:szCs w:val="24"/>
          <w:u w:val="single"/>
        </w:rPr>
        <w:t>ou have discussed the intended Request for R</w:t>
      </w:r>
      <w:r w:rsidRPr="00FB24A3">
        <w:rPr>
          <w:rFonts w:ascii="Arial" w:hAnsi="Arial" w:cs="Arial"/>
          <w:sz w:val="24"/>
          <w:szCs w:val="24"/>
          <w:u w:val="single"/>
        </w:rPr>
        <w:t>eview with Parents/ Carers</w:t>
      </w:r>
    </w:p>
    <w:p w:rsidR="00987B47" w:rsidRPr="000253AD" w:rsidRDefault="00E04753" w:rsidP="00E04753">
      <w:pPr>
        <w:jc w:val="center"/>
        <w:rPr>
          <w:rFonts w:ascii="Arial" w:hAnsi="Arial" w:cs="Arial"/>
          <w:sz w:val="24"/>
          <w:szCs w:val="24"/>
        </w:rPr>
      </w:pPr>
      <w:r w:rsidRPr="000253AD">
        <w:rPr>
          <w:rFonts w:ascii="Arial" w:hAnsi="Arial" w:cs="Arial"/>
          <w:sz w:val="24"/>
          <w:szCs w:val="24"/>
        </w:rPr>
        <w:t>To be used only to request a review where a child has pre</w:t>
      </w:r>
      <w:r w:rsidR="00594546">
        <w:rPr>
          <w:rFonts w:ascii="Arial" w:hAnsi="Arial" w:cs="Arial"/>
          <w:sz w:val="24"/>
          <w:szCs w:val="24"/>
        </w:rPr>
        <w:t>viously been observed</w:t>
      </w:r>
      <w:r w:rsidRPr="000253AD">
        <w:rPr>
          <w:rFonts w:ascii="Arial" w:hAnsi="Arial" w:cs="Arial"/>
          <w:sz w:val="24"/>
          <w:szCs w:val="24"/>
        </w:rPr>
        <w:t xml:space="preserve"> by a member of the EY SEND Support team</w:t>
      </w:r>
    </w:p>
    <w:tbl>
      <w:tblPr>
        <w:tblStyle w:val="TableGrid"/>
        <w:tblW w:w="10065" w:type="dxa"/>
        <w:tblInd w:w="-572" w:type="dxa"/>
        <w:tblLook w:val="04A0" w:firstRow="1" w:lastRow="0" w:firstColumn="1" w:lastColumn="0" w:noHBand="0" w:noVBand="1"/>
      </w:tblPr>
      <w:tblGrid>
        <w:gridCol w:w="6379"/>
        <w:gridCol w:w="3686"/>
      </w:tblGrid>
      <w:tr w:rsidR="00987B47" w:rsidTr="000253AD">
        <w:tc>
          <w:tcPr>
            <w:tcW w:w="6379" w:type="dxa"/>
          </w:tcPr>
          <w:p w:rsidR="00987B47" w:rsidRDefault="00987B47">
            <w:pPr>
              <w:rPr>
                <w:rFonts w:ascii="Arial" w:hAnsi="Arial" w:cs="Arial"/>
                <w:sz w:val="24"/>
                <w:szCs w:val="24"/>
              </w:rPr>
            </w:pPr>
            <w:r>
              <w:rPr>
                <w:rFonts w:ascii="Arial" w:hAnsi="Arial" w:cs="Arial"/>
                <w:sz w:val="24"/>
                <w:szCs w:val="24"/>
              </w:rPr>
              <w:t>Setting/ School:</w:t>
            </w:r>
          </w:p>
          <w:p w:rsidR="003F551E" w:rsidRPr="00844BBF" w:rsidRDefault="003F551E">
            <w:pPr>
              <w:rPr>
                <w:rFonts w:ascii="Arial" w:hAnsi="Arial" w:cs="Arial"/>
              </w:rPr>
            </w:pPr>
          </w:p>
        </w:tc>
        <w:tc>
          <w:tcPr>
            <w:tcW w:w="3686" w:type="dxa"/>
          </w:tcPr>
          <w:p w:rsidR="00987B47" w:rsidRDefault="00987B47">
            <w:pPr>
              <w:rPr>
                <w:rFonts w:ascii="Arial" w:hAnsi="Arial" w:cs="Arial"/>
                <w:sz w:val="24"/>
                <w:szCs w:val="24"/>
              </w:rPr>
            </w:pPr>
            <w:r>
              <w:rPr>
                <w:rFonts w:ascii="Arial" w:hAnsi="Arial" w:cs="Arial"/>
                <w:sz w:val="24"/>
                <w:szCs w:val="24"/>
              </w:rPr>
              <w:t>Date of referral:</w:t>
            </w:r>
          </w:p>
        </w:tc>
      </w:tr>
      <w:tr w:rsidR="00987B47" w:rsidTr="000253AD">
        <w:tc>
          <w:tcPr>
            <w:tcW w:w="6379" w:type="dxa"/>
          </w:tcPr>
          <w:p w:rsidR="00987B47" w:rsidRDefault="00987B47">
            <w:pPr>
              <w:rPr>
                <w:rFonts w:ascii="Arial" w:hAnsi="Arial" w:cs="Arial"/>
                <w:sz w:val="24"/>
                <w:szCs w:val="24"/>
              </w:rPr>
            </w:pPr>
            <w:r>
              <w:rPr>
                <w:rFonts w:ascii="Arial" w:hAnsi="Arial" w:cs="Arial"/>
                <w:sz w:val="24"/>
                <w:szCs w:val="24"/>
              </w:rPr>
              <w:t>Contact person (at the setting)</w:t>
            </w:r>
            <w:r w:rsidR="0029428E">
              <w:rPr>
                <w:rFonts w:ascii="Arial" w:hAnsi="Arial" w:cs="Arial"/>
                <w:sz w:val="24"/>
                <w:szCs w:val="24"/>
              </w:rPr>
              <w:t xml:space="preserve">/ </w:t>
            </w:r>
            <w:r w:rsidR="00BE44E1">
              <w:rPr>
                <w:rFonts w:ascii="Arial" w:hAnsi="Arial" w:cs="Arial"/>
                <w:sz w:val="24"/>
                <w:szCs w:val="24"/>
              </w:rPr>
              <w:t xml:space="preserve"> Name &amp; </w:t>
            </w:r>
            <w:r w:rsidR="0029428E">
              <w:rPr>
                <w:rFonts w:ascii="Arial" w:hAnsi="Arial" w:cs="Arial"/>
                <w:sz w:val="24"/>
                <w:szCs w:val="24"/>
              </w:rPr>
              <w:t>Designation</w:t>
            </w:r>
            <w:r>
              <w:rPr>
                <w:rFonts w:ascii="Arial" w:hAnsi="Arial" w:cs="Arial"/>
                <w:sz w:val="24"/>
                <w:szCs w:val="24"/>
              </w:rPr>
              <w:t>:</w:t>
            </w:r>
          </w:p>
          <w:p w:rsidR="00E04753" w:rsidRDefault="00E04753">
            <w:pPr>
              <w:rPr>
                <w:rFonts w:ascii="Arial" w:hAnsi="Arial" w:cs="Arial"/>
                <w:sz w:val="24"/>
                <w:szCs w:val="24"/>
              </w:rPr>
            </w:pPr>
          </w:p>
          <w:p w:rsidR="0029428E" w:rsidRDefault="00E04753">
            <w:pPr>
              <w:rPr>
                <w:rFonts w:ascii="Arial" w:hAnsi="Arial" w:cs="Arial"/>
                <w:sz w:val="24"/>
                <w:szCs w:val="24"/>
              </w:rPr>
            </w:pPr>
            <w:r>
              <w:rPr>
                <w:rFonts w:ascii="Arial" w:hAnsi="Arial" w:cs="Arial"/>
                <w:sz w:val="24"/>
                <w:szCs w:val="24"/>
              </w:rPr>
              <w:t>Email:</w:t>
            </w:r>
          </w:p>
        </w:tc>
        <w:tc>
          <w:tcPr>
            <w:tcW w:w="3686" w:type="dxa"/>
          </w:tcPr>
          <w:p w:rsidR="00987B47" w:rsidRDefault="00364B5C">
            <w:pPr>
              <w:rPr>
                <w:rFonts w:ascii="Arial" w:hAnsi="Arial" w:cs="Arial"/>
                <w:sz w:val="24"/>
                <w:szCs w:val="24"/>
              </w:rPr>
            </w:pPr>
            <w:r>
              <w:rPr>
                <w:rFonts w:ascii="Arial" w:hAnsi="Arial" w:cs="Arial"/>
                <w:sz w:val="24"/>
                <w:szCs w:val="24"/>
              </w:rPr>
              <w:t>Telephone:</w:t>
            </w:r>
          </w:p>
        </w:tc>
      </w:tr>
      <w:tr w:rsidR="00987B47" w:rsidTr="000253AD">
        <w:trPr>
          <w:trHeight w:val="285"/>
        </w:trPr>
        <w:tc>
          <w:tcPr>
            <w:tcW w:w="6379" w:type="dxa"/>
          </w:tcPr>
          <w:p w:rsidR="00987B47" w:rsidRPr="00364B5C" w:rsidRDefault="00987B47">
            <w:pPr>
              <w:rPr>
                <w:rFonts w:ascii="Arial" w:hAnsi="Arial" w:cs="Arial"/>
                <w:sz w:val="18"/>
                <w:szCs w:val="18"/>
              </w:rPr>
            </w:pPr>
            <w:r>
              <w:rPr>
                <w:rFonts w:ascii="Arial" w:hAnsi="Arial" w:cs="Arial"/>
                <w:sz w:val="24"/>
                <w:szCs w:val="24"/>
              </w:rPr>
              <w:t>Name of Child:</w:t>
            </w:r>
            <w:r w:rsidR="00364B5C">
              <w:rPr>
                <w:rFonts w:ascii="Arial" w:hAnsi="Arial" w:cs="Arial"/>
                <w:sz w:val="24"/>
                <w:szCs w:val="24"/>
              </w:rPr>
              <w:t xml:space="preserve"> </w:t>
            </w:r>
            <w:r w:rsidR="00364B5C">
              <w:rPr>
                <w:rFonts w:ascii="Arial" w:hAnsi="Arial" w:cs="Arial"/>
                <w:sz w:val="18"/>
                <w:szCs w:val="18"/>
              </w:rPr>
              <w:t>(BLOCK CAPITALS)</w:t>
            </w:r>
          </w:p>
          <w:p w:rsidR="00364B5C" w:rsidRDefault="00364B5C">
            <w:pPr>
              <w:rPr>
                <w:rFonts w:ascii="Arial" w:hAnsi="Arial" w:cs="Arial"/>
                <w:sz w:val="24"/>
                <w:szCs w:val="24"/>
              </w:rPr>
            </w:pPr>
          </w:p>
        </w:tc>
        <w:tc>
          <w:tcPr>
            <w:tcW w:w="3686" w:type="dxa"/>
          </w:tcPr>
          <w:p w:rsidR="00987B47" w:rsidRDefault="00987B47">
            <w:pPr>
              <w:rPr>
                <w:rFonts w:ascii="Arial" w:hAnsi="Arial" w:cs="Arial"/>
                <w:sz w:val="24"/>
                <w:szCs w:val="24"/>
              </w:rPr>
            </w:pPr>
            <w:r>
              <w:rPr>
                <w:rFonts w:ascii="Arial" w:hAnsi="Arial" w:cs="Arial"/>
                <w:sz w:val="24"/>
                <w:szCs w:val="24"/>
              </w:rPr>
              <w:t>Date of Birth:</w:t>
            </w:r>
            <w:r w:rsidR="006826AD">
              <w:rPr>
                <w:rFonts w:ascii="Arial" w:hAnsi="Arial" w:cs="Arial"/>
                <w:sz w:val="24"/>
                <w:szCs w:val="24"/>
              </w:rPr>
              <w:t xml:space="preserve"> (DD/MM/YY)</w:t>
            </w:r>
          </w:p>
          <w:p w:rsidR="008250F6" w:rsidRDefault="008250F6">
            <w:pPr>
              <w:rPr>
                <w:rFonts w:ascii="Arial" w:hAnsi="Arial" w:cs="Arial"/>
                <w:sz w:val="24"/>
                <w:szCs w:val="24"/>
              </w:rPr>
            </w:pPr>
            <w:r>
              <w:rPr>
                <w:rFonts w:ascii="Arial" w:hAnsi="Arial" w:cs="Arial"/>
                <w:sz w:val="24"/>
                <w:szCs w:val="24"/>
              </w:rPr>
              <w:t xml:space="preserve">Age at </w:t>
            </w:r>
            <w:r w:rsidR="000253AD">
              <w:rPr>
                <w:rFonts w:ascii="Arial" w:hAnsi="Arial" w:cs="Arial"/>
                <w:sz w:val="24"/>
                <w:szCs w:val="24"/>
              </w:rPr>
              <w:t xml:space="preserve">this </w:t>
            </w:r>
            <w:r>
              <w:rPr>
                <w:rFonts w:ascii="Arial" w:hAnsi="Arial" w:cs="Arial"/>
                <w:sz w:val="24"/>
                <w:szCs w:val="24"/>
              </w:rPr>
              <w:t>referral:</w:t>
            </w:r>
          </w:p>
        </w:tc>
      </w:tr>
      <w:tr w:rsidR="00364B5C" w:rsidTr="000253AD">
        <w:trPr>
          <w:trHeight w:val="285"/>
        </w:trPr>
        <w:tc>
          <w:tcPr>
            <w:tcW w:w="6379" w:type="dxa"/>
          </w:tcPr>
          <w:p w:rsidR="00364B5C" w:rsidRDefault="00364B5C">
            <w:pPr>
              <w:rPr>
                <w:rFonts w:ascii="Arial" w:hAnsi="Arial" w:cs="Arial"/>
                <w:sz w:val="24"/>
                <w:szCs w:val="24"/>
              </w:rPr>
            </w:pPr>
            <w:r>
              <w:rPr>
                <w:rFonts w:ascii="Arial" w:hAnsi="Arial" w:cs="Arial"/>
                <w:sz w:val="24"/>
                <w:szCs w:val="24"/>
              </w:rPr>
              <w:t>Name of Parent/Carer(s):</w:t>
            </w:r>
          </w:p>
          <w:p w:rsidR="0029428E" w:rsidRDefault="0029428E">
            <w:pPr>
              <w:rPr>
                <w:rFonts w:ascii="Arial" w:hAnsi="Arial" w:cs="Arial"/>
                <w:sz w:val="24"/>
                <w:szCs w:val="24"/>
              </w:rPr>
            </w:pPr>
          </w:p>
          <w:p w:rsidR="0029428E" w:rsidRDefault="006826AD">
            <w:pPr>
              <w:rPr>
                <w:rFonts w:ascii="Arial" w:hAnsi="Arial" w:cs="Arial"/>
                <w:sz w:val="24"/>
                <w:szCs w:val="24"/>
              </w:rPr>
            </w:pPr>
            <w:r>
              <w:rPr>
                <w:rFonts w:ascii="Arial" w:hAnsi="Arial" w:cs="Arial"/>
                <w:sz w:val="24"/>
                <w:szCs w:val="24"/>
              </w:rPr>
              <w:t>Email(s):</w:t>
            </w:r>
          </w:p>
        </w:tc>
        <w:tc>
          <w:tcPr>
            <w:tcW w:w="3686" w:type="dxa"/>
          </w:tcPr>
          <w:p w:rsidR="00364B5C" w:rsidRDefault="00364B5C">
            <w:pPr>
              <w:rPr>
                <w:rFonts w:ascii="Arial" w:hAnsi="Arial" w:cs="Arial"/>
                <w:sz w:val="24"/>
                <w:szCs w:val="24"/>
              </w:rPr>
            </w:pPr>
            <w:r>
              <w:rPr>
                <w:rFonts w:ascii="Arial" w:hAnsi="Arial" w:cs="Arial"/>
                <w:sz w:val="24"/>
                <w:szCs w:val="24"/>
              </w:rPr>
              <w:t>Telephone:</w:t>
            </w:r>
          </w:p>
          <w:p w:rsidR="00364B5C" w:rsidRDefault="00364B5C">
            <w:pPr>
              <w:rPr>
                <w:rFonts w:ascii="Arial" w:hAnsi="Arial" w:cs="Arial"/>
                <w:sz w:val="24"/>
                <w:szCs w:val="24"/>
              </w:rPr>
            </w:pPr>
          </w:p>
        </w:tc>
      </w:tr>
      <w:tr w:rsidR="00364B5C" w:rsidTr="00207A9F">
        <w:trPr>
          <w:trHeight w:val="285"/>
        </w:trPr>
        <w:tc>
          <w:tcPr>
            <w:tcW w:w="10065" w:type="dxa"/>
            <w:gridSpan w:val="2"/>
          </w:tcPr>
          <w:p w:rsidR="006826AD" w:rsidRDefault="006826AD" w:rsidP="006826AD">
            <w:pPr>
              <w:rPr>
                <w:rFonts w:ascii="Arial" w:hAnsi="Arial" w:cs="Arial"/>
                <w:sz w:val="18"/>
                <w:szCs w:val="18"/>
              </w:rPr>
            </w:pPr>
            <w:r w:rsidRPr="00C61905">
              <w:rPr>
                <w:rFonts w:ascii="Arial" w:hAnsi="Arial" w:cs="Arial"/>
                <w:b/>
                <w:sz w:val="24"/>
                <w:szCs w:val="24"/>
              </w:rPr>
              <w:t>Attendance: (Please indicate days and times by completing grid)</w:t>
            </w:r>
            <w:r>
              <w:rPr>
                <w:rFonts w:ascii="Arial" w:hAnsi="Arial" w:cs="Arial"/>
                <w:sz w:val="24"/>
                <w:szCs w:val="24"/>
              </w:rPr>
              <w:t xml:space="preserve">   </w:t>
            </w:r>
          </w:p>
          <w:p w:rsidR="006826AD" w:rsidRPr="000715BC" w:rsidRDefault="006826AD" w:rsidP="006826AD">
            <w:pPr>
              <w:rPr>
                <w:rFonts w:ascii="Arial" w:hAnsi="Arial" w:cs="Arial"/>
                <w:sz w:val="18"/>
                <w:szCs w:val="18"/>
              </w:rPr>
            </w:pPr>
          </w:p>
          <w:tbl>
            <w:tblPr>
              <w:tblStyle w:val="TableGrid"/>
              <w:tblW w:w="0" w:type="auto"/>
              <w:tblLook w:val="04A0" w:firstRow="1" w:lastRow="0" w:firstColumn="1" w:lastColumn="0" w:noHBand="0" w:noVBand="1"/>
            </w:tblPr>
            <w:tblGrid>
              <w:gridCol w:w="1639"/>
              <w:gridCol w:w="1640"/>
              <w:gridCol w:w="1640"/>
              <w:gridCol w:w="1640"/>
              <w:gridCol w:w="1640"/>
              <w:gridCol w:w="1640"/>
            </w:tblGrid>
            <w:tr w:rsidR="006826AD" w:rsidTr="003A6C99">
              <w:tc>
                <w:tcPr>
                  <w:tcW w:w="1639" w:type="dxa"/>
                </w:tcPr>
                <w:p w:rsidR="006826AD" w:rsidRDefault="006826AD" w:rsidP="006826AD">
                  <w:pPr>
                    <w:rPr>
                      <w:rFonts w:ascii="Arial" w:hAnsi="Arial" w:cs="Arial"/>
                      <w:sz w:val="24"/>
                      <w:szCs w:val="24"/>
                    </w:rPr>
                  </w:pPr>
                </w:p>
              </w:tc>
              <w:tc>
                <w:tcPr>
                  <w:tcW w:w="1640" w:type="dxa"/>
                </w:tcPr>
                <w:p w:rsidR="006826AD" w:rsidRDefault="006826AD" w:rsidP="006826AD">
                  <w:pPr>
                    <w:jc w:val="center"/>
                    <w:rPr>
                      <w:rFonts w:ascii="Arial" w:hAnsi="Arial" w:cs="Arial"/>
                      <w:sz w:val="24"/>
                      <w:szCs w:val="24"/>
                    </w:rPr>
                  </w:pPr>
                  <w:r>
                    <w:rPr>
                      <w:rFonts w:ascii="Arial" w:hAnsi="Arial" w:cs="Arial"/>
                      <w:sz w:val="24"/>
                      <w:szCs w:val="24"/>
                    </w:rPr>
                    <w:t>Monday</w:t>
                  </w:r>
                </w:p>
              </w:tc>
              <w:tc>
                <w:tcPr>
                  <w:tcW w:w="1640" w:type="dxa"/>
                </w:tcPr>
                <w:p w:rsidR="006826AD" w:rsidRDefault="006826AD" w:rsidP="006826AD">
                  <w:pPr>
                    <w:jc w:val="center"/>
                    <w:rPr>
                      <w:rFonts w:ascii="Arial" w:hAnsi="Arial" w:cs="Arial"/>
                      <w:sz w:val="24"/>
                      <w:szCs w:val="24"/>
                    </w:rPr>
                  </w:pPr>
                  <w:r>
                    <w:rPr>
                      <w:rFonts w:ascii="Arial" w:hAnsi="Arial" w:cs="Arial"/>
                      <w:sz w:val="24"/>
                      <w:szCs w:val="24"/>
                    </w:rPr>
                    <w:t>Tuesday</w:t>
                  </w:r>
                </w:p>
              </w:tc>
              <w:tc>
                <w:tcPr>
                  <w:tcW w:w="1640" w:type="dxa"/>
                </w:tcPr>
                <w:p w:rsidR="006826AD" w:rsidRDefault="006826AD" w:rsidP="006826AD">
                  <w:pPr>
                    <w:jc w:val="center"/>
                    <w:rPr>
                      <w:rFonts w:ascii="Arial" w:hAnsi="Arial" w:cs="Arial"/>
                      <w:sz w:val="24"/>
                      <w:szCs w:val="24"/>
                    </w:rPr>
                  </w:pPr>
                  <w:r>
                    <w:rPr>
                      <w:rFonts w:ascii="Arial" w:hAnsi="Arial" w:cs="Arial"/>
                      <w:sz w:val="24"/>
                      <w:szCs w:val="24"/>
                    </w:rPr>
                    <w:t>Wednesday</w:t>
                  </w:r>
                </w:p>
              </w:tc>
              <w:tc>
                <w:tcPr>
                  <w:tcW w:w="1640" w:type="dxa"/>
                </w:tcPr>
                <w:p w:rsidR="006826AD" w:rsidRDefault="006826AD" w:rsidP="006826AD">
                  <w:pPr>
                    <w:jc w:val="center"/>
                    <w:rPr>
                      <w:rFonts w:ascii="Arial" w:hAnsi="Arial" w:cs="Arial"/>
                      <w:sz w:val="24"/>
                      <w:szCs w:val="24"/>
                    </w:rPr>
                  </w:pPr>
                  <w:r>
                    <w:rPr>
                      <w:rFonts w:ascii="Arial" w:hAnsi="Arial" w:cs="Arial"/>
                      <w:sz w:val="24"/>
                      <w:szCs w:val="24"/>
                    </w:rPr>
                    <w:t>Thursday</w:t>
                  </w:r>
                </w:p>
              </w:tc>
              <w:tc>
                <w:tcPr>
                  <w:tcW w:w="1640" w:type="dxa"/>
                </w:tcPr>
                <w:p w:rsidR="006826AD" w:rsidRDefault="006826AD" w:rsidP="006826AD">
                  <w:pPr>
                    <w:jc w:val="center"/>
                    <w:rPr>
                      <w:rFonts w:ascii="Arial" w:hAnsi="Arial" w:cs="Arial"/>
                      <w:sz w:val="24"/>
                      <w:szCs w:val="24"/>
                    </w:rPr>
                  </w:pPr>
                  <w:r>
                    <w:rPr>
                      <w:rFonts w:ascii="Arial" w:hAnsi="Arial" w:cs="Arial"/>
                      <w:sz w:val="24"/>
                      <w:szCs w:val="24"/>
                    </w:rPr>
                    <w:t>Friday</w:t>
                  </w:r>
                </w:p>
              </w:tc>
            </w:tr>
            <w:tr w:rsidR="006826AD" w:rsidTr="003A6C99">
              <w:tc>
                <w:tcPr>
                  <w:tcW w:w="1639" w:type="dxa"/>
                </w:tcPr>
                <w:p w:rsidR="006826AD" w:rsidRDefault="006826AD" w:rsidP="006826AD">
                  <w:pPr>
                    <w:rPr>
                      <w:rFonts w:ascii="Arial" w:hAnsi="Arial" w:cs="Arial"/>
                      <w:sz w:val="24"/>
                      <w:szCs w:val="24"/>
                    </w:rPr>
                  </w:pPr>
                  <w:r>
                    <w:rPr>
                      <w:rFonts w:ascii="Arial" w:hAnsi="Arial" w:cs="Arial"/>
                      <w:sz w:val="24"/>
                      <w:szCs w:val="24"/>
                    </w:rPr>
                    <w:t>Morning</w:t>
                  </w: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r>
            <w:tr w:rsidR="006826AD" w:rsidTr="003A6C99">
              <w:tc>
                <w:tcPr>
                  <w:tcW w:w="1639" w:type="dxa"/>
                </w:tcPr>
                <w:p w:rsidR="006826AD" w:rsidRDefault="006826AD" w:rsidP="006826AD">
                  <w:pPr>
                    <w:rPr>
                      <w:rFonts w:ascii="Arial" w:hAnsi="Arial" w:cs="Arial"/>
                      <w:sz w:val="24"/>
                      <w:szCs w:val="24"/>
                    </w:rPr>
                  </w:pPr>
                  <w:r>
                    <w:rPr>
                      <w:rFonts w:ascii="Arial" w:hAnsi="Arial" w:cs="Arial"/>
                      <w:sz w:val="24"/>
                      <w:szCs w:val="24"/>
                    </w:rPr>
                    <w:t>Afternoon</w:t>
                  </w: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c>
                <w:tcPr>
                  <w:tcW w:w="1640" w:type="dxa"/>
                </w:tcPr>
                <w:p w:rsidR="006826AD" w:rsidRDefault="006826AD" w:rsidP="006826AD">
                  <w:pPr>
                    <w:rPr>
                      <w:rFonts w:ascii="Arial" w:hAnsi="Arial" w:cs="Arial"/>
                      <w:sz w:val="24"/>
                      <w:szCs w:val="24"/>
                    </w:rPr>
                  </w:pPr>
                </w:p>
              </w:tc>
            </w:tr>
          </w:tbl>
          <w:p w:rsidR="006826AD" w:rsidRDefault="006826AD" w:rsidP="006826AD">
            <w:pPr>
              <w:rPr>
                <w:rFonts w:ascii="Arial" w:hAnsi="Arial" w:cs="Arial"/>
                <w:sz w:val="24"/>
                <w:szCs w:val="24"/>
              </w:rPr>
            </w:pPr>
          </w:p>
          <w:p w:rsidR="006826AD" w:rsidRDefault="006826AD" w:rsidP="006826AD">
            <w:pPr>
              <w:rPr>
                <w:rFonts w:ascii="Arial" w:hAnsi="Arial" w:cs="Arial"/>
                <w:sz w:val="24"/>
                <w:szCs w:val="24"/>
              </w:rPr>
            </w:pPr>
            <w:r>
              <w:rPr>
                <w:rFonts w:ascii="Arial" w:hAnsi="Arial" w:cs="Arial"/>
                <w:sz w:val="24"/>
                <w:szCs w:val="24"/>
              </w:rPr>
              <w:t xml:space="preserve">Term time only attendance?   YES/NO </w:t>
            </w:r>
            <w:r>
              <w:rPr>
                <w:rFonts w:ascii="Arial" w:hAnsi="Arial" w:cs="Arial"/>
                <w:sz w:val="18"/>
                <w:szCs w:val="18"/>
              </w:rPr>
              <w:t>(DELETE AS APPROPRIATE)</w:t>
            </w:r>
          </w:p>
          <w:p w:rsidR="006826AD" w:rsidRDefault="006826AD" w:rsidP="006826AD">
            <w:pPr>
              <w:rPr>
                <w:rFonts w:ascii="Arial" w:hAnsi="Arial" w:cs="Arial"/>
                <w:sz w:val="24"/>
                <w:szCs w:val="24"/>
              </w:rPr>
            </w:pPr>
            <w:r>
              <w:rPr>
                <w:rFonts w:ascii="Arial" w:hAnsi="Arial" w:cs="Arial"/>
                <w:sz w:val="24"/>
                <w:szCs w:val="24"/>
              </w:rPr>
              <w:t>Date of Admission:</w:t>
            </w:r>
          </w:p>
          <w:p w:rsidR="006826AD" w:rsidRDefault="006826AD" w:rsidP="006826AD">
            <w:pPr>
              <w:rPr>
                <w:rFonts w:ascii="Arial" w:hAnsi="Arial" w:cs="Arial"/>
                <w:sz w:val="24"/>
                <w:szCs w:val="24"/>
              </w:rPr>
            </w:pPr>
            <w:r>
              <w:rPr>
                <w:rFonts w:ascii="Arial" w:hAnsi="Arial" w:cs="Arial"/>
                <w:sz w:val="24"/>
                <w:szCs w:val="24"/>
              </w:rPr>
              <w:t xml:space="preserve">Is the child accessing the Talking Twos entitlement?  YES/NO  </w:t>
            </w:r>
            <w:r>
              <w:rPr>
                <w:rFonts w:ascii="Arial" w:hAnsi="Arial" w:cs="Arial"/>
                <w:sz w:val="18"/>
                <w:szCs w:val="18"/>
              </w:rPr>
              <w:t>(DELETE AS APPROPRIATE)</w:t>
            </w:r>
          </w:p>
          <w:p w:rsidR="006826AD" w:rsidRDefault="006826AD" w:rsidP="006826AD">
            <w:pPr>
              <w:rPr>
                <w:rFonts w:ascii="Arial" w:hAnsi="Arial" w:cs="Arial"/>
                <w:sz w:val="24"/>
                <w:szCs w:val="24"/>
              </w:rPr>
            </w:pPr>
            <w:r>
              <w:rPr>
                <w:rFonts w:ascii="Arial" w:hAnsi="Arial" w:cs="Arial"/>
                <w:sz w:val="24"/>
                <w:szCs w:val="24"/>
              </w:rPr>
              <w:t xml:space="preserve">Is the child accessing the 30 hours Childcare entitlement?  YES/NO </w:t>
            </w:r>
            <w:r>
              <w:rPr>
                <w:rFonts w:ascii="Arial" w:hAnsi="Arial" w:cs="Arial"/>
                <w:sz w:val="18"/>
                <w:szCs w:val="18"/>
              </w:rPr>
              <w:t>(DELETE AS APPROPRIATE)</w:t>
            </w:r>
          </w:p>
          <w:p w:rsidR="006826AD" w:rsidRDefault="006826AD" w:rsidP="006826AD">
            <w:pPr>
              <w:rPr>
                <w:rFonts w:ascii="Arial" w:hAnsi="Arial" w:cs="Arial"/>
                <w:sz w:val="24"/>
                <w:szCs w:val="24"/>
              </w:rPr>
            </w:pPr>
            <w:r>
              <w:rPr>
                <w:rFonts w:ascii="Arial" w:hAnsi="Arial" w:cs="Arial"/>
                <w:sz w:val="24"/>
                <w:szCs w:val="24"/>
              </w:rPr>
              <w:t>Does the child attend any other setting?  YES/NO  If YES - Name of setting:</w:t>
            </w:r>
          </w:p>
          <w:p w:rsidR="00FB24A3" w:rsidRDefault="00FB24A3">
            <w:pPr>
              <w:rPr>
                <w:rFonts w:ascii="Arial" w:hAnsi="Arial" w:cs="Arial"/>
                <w:sz w:val="24"/>
                <w:szCs w:val="24"/>
              </w:rPr>
            </w:pPr>
          </w:p>
        </w:tc>
      </w:tr>
    </w:tbl>
    <w:p w:rsidR="00987B47" w:rsidRDefault="00987B47">
      <w:pPr>
        <w:rPr>
          <w:rFonts w:ascii="Arial" w:hAnsi="Arial" w:cs="Arial"/>
          <w:sz w:val="24"/>
          <w:szCs w:val="24"/>
        </w:rPr>
      </w:pPr>
    </w:p>
    <w:tbl>
      <w:tblPr>
        <w:tblStyle w:val="TableGrid"/>
        <w:tblW w:w="10065" w:type="dxa"/>
        <w:tblInd w:w="-572" w:type="dxa"/>
        <w:tblLook w:val="04A0" w:firstRow="1" w:lastRow="0" w:firstColumn="1" w:lastColumn="0" w:noHBand="0" w:noVBand="1"/>
      </w:tblPr>
      <w:tblGrid>
        <w:gridCol w:w="3577"/>
        <w:gridCol w:w="2802"/>
        <w:gridCol w:w="3686"/>
      </w:tblGrid>
      <w:tr w:rsidR="00E04753" w:rsidTr="00FE257E">
        <w:tc>
          <w:tcPr>
            <w:tcW w:w="10065" w:type="dxa"/>
            <w:gridSpan w:val="3"/>
          </w:tcPr>
          <w:p w:rsidR="00E04753" w:rsidRDefault="00E04753" w:rsidP="00E04753">
            <w:pPr>
              <w:rPr>
                <w:rFonts w:ascii="Arial" w:hAnsi="Arial" w:cs="Arial"/>
                <w:sz w:val="24"/>
                <w:szCs w:val="24"/>
              </w:rPr>
            </w:pPr>
            <w:r>
              <w:rPr>
                <w:rFonts w:ascii="Arial" w:hAnsi="Arial" w:cs="Arial"/>
                <w:sz w:val="24"/>
                <w:szCs w:val="24"/>
              </w:rPr>
              <w:t>Please indicate if there have been changes/ updates in the following areas:</w:t>
            </w:r>
          </w:p>
        </w:tc>
      </w:tr>
      <w:tr w:rsidR="0029428E" w:rsidTr="00594546">
        <w:trPr>
          <w:trHeight w:val="914"/>
        </w:trPr>
        <w:tc>
          <w:tcPr>
            <w:tcW w:w="3577" w:type="dxa"/>
          </w:tcPr>
          <w:p w:rsidR="0029428E" w:rsidRDefault="0029428E">
            <w:pPr>
              <w:rPr>
                <w:rFonts w:ascii="Arial" w:hAnsi="Arial" w:cs="Arial"/>
                <w:sz w:val="24"/>
                <w:szCs w:val="24"/>
              </w:rPr>
            </w:pPr>
            <w:r>
              <w:rPr>
                <w:rFonts w:ascii="Arial" w:hAnsi="Arial" w:cs="Arial"/>
                <w:sz w:val="24"/>
                <w:szCs w:val="24"/>
              </w:rPr>
              <w:t>Medical information:</w:t>
            </w:r>
          </w:p>
          <w:p w:rsidR="0029428E" w:rsidRDefault="0029428E">
            <w:pPr>
              <w:rPr>
                <w:rFonts w:ascii="Arial" w:hAnsi="Arial" w:cs="Arial"/>
                <w:sz w:val="24"/>
                <w:szCs w:val="24"/>
              </w:rPr>
            </w:pPr>
          </w:p>
          <w:p w:rsidR="000253AD" w:rsidRDefault="000253AD">
            <w:pPr>
              <w:rPr>
                <w:rFonts w:ascii="Arial" w:hAnsi="Arial" w:cs="Arial"/>
                <w:sz w:val="24"/>
                <w:szCs w:val="24"/>
              </w:rPr>
            </w:pPr>
          </w:p>
        </w:tc>
        <w:tc>
          <w:tcPr>
            <w:tcW w:w="2802" w:type="dxa"/>
          </w:tcPr>
          <w:p w:rsidR="0029428E" w:rsidRDefault="0029428E">
            <w:pPr>
              <w:rPr>
                <w:rFonts w:ascii="Arial" w:hAnsi="Arial" w:cs="Arial"/>
                <w:sz w:val="24"/>
                <w:szCs w:val="24"/>
              </w:rPr>
            </w:pPr>
            <w:r>
              <w:rPr>
                <w:rFonts w:ascii="Arial" w:hAnsi="Arial" w:cs="Arial"/>
                <w:sz w:val="24"/>
                <w:szCs w:val="24"/>
              </w:rPr>
              <w:t>Sight:</w:t>
            </w:r>
          </w:p>
        </w:tc>
        <w:tc>
          <w:tcPr>
            <w:tcW w:w="3686" w:type="dxa"/>
          </w:tcPr>
          <w:p w:rsidR="0029428E" w:rsidRDefault="0029428E">
            <w:pPr>
              <w:rPr>
                <w:rFonts w:ascii="Arial" w:hAnsi="Arial" w:cs="Arial"/>
                <w:sz w:val="24"/>
                <w:szCs w:val="24"/>
              </w:rPr>
            </w:pPr>
            <w:r>
              <w:rPr>
                <w:rFonts w:ascii="Arial" w:hAnsi="Arial" w:cs="Arial"/>
                <w:sz w:val="24"/>
                <w:szCs w:val="24"/>
              </w:rPr>
              <w:t>Hearing:</w:t>
            </w:r>
          </w:p>
          <w:p w:rsidR="0029428E" w:rsidRDefault="0029428E">
            <w:pPr>
              <w:rPr>
                <w:rFonts w:ascii="Arial" w:hAnsi="Arial" w:cs="Arial"/>
                <w:sz w:val="24"/>
                <w:szCs w:val="24"/>
              </w:rPr>
            </w:pPr>
          </w:p>
        </w:tc>
      </w:tr>
    </w:tbl>
    <w:p w:rsidR="0029428E" w:rsidRDefault="0029428E" w:rsidP="00571EEF">
      <w:pPr>
        <w:rPr>
          <w:rFonts w:ascii="Arial" w:hAnsi="Arial" w:cs="Arial"/>
          <w:sz w:val="24"/>
          <w:szCs w:val="24"/>
        </w:rPr>
      </w:pPr>
    </w:p>
    <w:tbl>
      <w:tblPr>
        <w:tblStyle w:val="TableGrid1"/>
        <w:tblW w:w="10065" w:type="dxa"/>
        <w:tblInd w:w="-572" w:type="dxa"/>
        <w:tblLook w:val="04A0" w:firstRow="1" w:lastRow="0" w:firstColumn="1" w:lastColumn="0" w:noHBand="0" w:noVBand="1"/>
      </w:tblPr>
      <w:tblGrid>
        <w:gridCol w:w="2268"/>
        <w:gridCol w:w="2552"/>
        <w:gridCol w:w="2126"/>
        <w:gridCol w:w="1418"/>
        <w:gridCol w:w="1701"/>
      </w:tblGrid>
      <w:tr w:rsidR="006826AD" w:rsidRPr="006826AD" w:rsidTr="003A6C99">
        <w:tc>
          <w:tcPr>
            <w:tcW w:w="10065" w:type="dxa"/>
            <w:gridSpan w:val="5"/>
          </w:tcPr>
          <w:p w:rsidR="006826AD" w:rsidRPr="006826AD" w:rsidRDefault="006826AD" w:rsidP="006826AD">
            <w:pPr>
              <w:rPr>
                <w:rFonts w:ascii="Arial" w:hAnsi="Arial" w:cs="Arial"/>
                <w:i/>
                <w:sz w:val="24"/>
                <w:szCs w:val="24"/>
              </w:rPr>
            </w:pPr>
            <w:r w:rsidRPr="006826AD">
              <w:rPr>
                <w:rFonts w:ascii="Arial" w:hAnsi="Arial" w:cs="Arial"/>
                <w:b/>
                <w:sz w:val="24"/>
                <w:szCs w:val="24"/>
              </w:rPr>
              <w:t>EYFS - Current Attainment levels:</w:t>
            </w:r>
            <w:r w:rsidRPr="006826AD">
              <w:rPr>
                <w:rFonts w:ascii="Arial" w:hAnsi="Arial" w:cs="Arial"/>
                <w:sz w:val="24"/>
                <w:szCs w:val="24"/>
              </w:rPr>
              <w:t xml:space="preserve"> </w:t>
            </w:r>
            <w:r w:rsidRPr="006826AD">
              <w:rPr>
                <w:rFonts w:ascii="Arial" w:hAnsi="Arial" w:cs="Arial"/>
                <w:i/>
                <w:sz w:val="24"/>
                <w:szCs w:val="24"/>
              </w:rPr>
              <w:t xml:space="preserve">(Include specific ranges/ bandings in the below grid). </w:t>
            </w:r>
          </w:p>
          <w:p w:rsidR="006826AD" w:rsidRPr="006826AD" w:rsidRDefault="006826AD" w:rsidP="006826AD">
            <w:pPr>
              <w:rPr>
                <w:rFonts w:ascii="Arial" w:hAnsi="Arial" w:cs="Arial"/>
                <w:sz w:val="24"/>
                <w:szCs w:val="24"/>
              </w:rPr>
            </w:pPr>
            <w:r w:rsidRPr="006826AD">
              <w:rPr>
                <w:rFonts w:ascii="Arial" w:hAnsi="Arial" w:cs="Arial"/>
                <w:sz w:val="24"/>
                <w:szCs w:val="24"/>
              </w:rPr>
              <w:t>Date of Assessment:</w:t>
            </w:r>
          </w:p>
        </w:tc>
      </w:tr>
      <w:tr w:rsidR="006826AD" w:rsidRPr="006826AD" w:rsidTr="003A6C99">
        <w:tc>
          <w:tcPr>
            <w:tcW w:w="2268" w:type="dxa"/>
          </w:tcPr>
          <w:p w:rsidR="006826AD" w:rsidRPr="006826AD" w:rsidRDefault="006826AD" w:rsidP="006826AD">
            <w:pPr>
              <w:jc w:val="center"/>
              <w:rPr>
                <w:rFonts w:ascii="Arial" w:hAnsi="Arial" w:cs="Arial"/>
              </w:rPr>
            </w:pPr>
            <w:r w:rsidRPr="006826AD">
              <w:rPr>
                <w:rFonts w:ascii="Arial" w:hAnsi="Arial" w:cs="Arial"/>
              </w:rPr>
              <w:t>Communication  &amp; Language</w:t>
            </w:r>
          </w:p>
        </w:tc>
        <w:tc>
          <w:tcPr>
            <w:tcW w:w="2552" w:type="dxa"/>
          </w:tcPr>
          <w:p w:rsidR="006826AD" w:rsidRPr="006826AD" w:rsidRDefault="006826AD" w:rsidP="006826AD">
            <w:pPr>
              <w:jc w:val="center"/>
              <w:rPr>
                <w:rFonts w:ascii="Arial" w:hAnsi="Arial" w:cs="Arial"/>
              </w:rPr>
            </w:pPr>
            <w:r w:rsidRPr="006826AD">
              <w:rPr>
                <w:rFonts w:ascii="Arial" w:hAnsi="Arial" w:cs="Arial"/>
              </w:rPr>
              <w:t>Personal, Social &amp; Emotional Development</w:t>
            </w:r>
          </w:p>
        </w:tc>
        <w:tc>
          <w:tcPr>
            <w:tcW w:w="2126" w:type="dxa"/>
          </w:tcPr>
          <w:p w:rsidR="006826AD" w:rsidRPr="006826AD" w:rsidRDefault="006826AD" w:rsidP="006826AD">
            <w:pPr>
              <w:jc w:val="center"/>
              <w:rPr>
                <w:rFonts w:ascii="Arial" w:hAnsi="Arial" w:cs="Arial"/>
              </w:rPr>
            </w:pPr>
            <w:r w:rsidRPr="006826AD">
              <w:rPr>
                <w:rFonts w:ascii="Arial" w:hAnsi="Arial" w:cs="Arial"/>
              </w:rPr>
              <w:t>Physical Development</w:t>
            </w:r>
          </w:p>
        </w:tc>
        <w:tc>
          <w:tcPr>
            <w:tcW w:w="1418" w:type="dxa"/>
          </w:tcPr>
          <w:p w:rsidR="006826AD" w:rsidRPr="006826AD" w:rsidRDefault="006826AD" w:rsidP="006826AD">
            <w:pPr>
              <w:jc w:val="center"/>
              <w:rPr>
                <w:rFonts w:ascii="Arial" w:hAnsi="Arial" w:cs="Arial"/>
              </w:rPr>
            </w:pPr>
            <w:r w:rsidRPr="006826AD">
              <w:rPr>
                <w:rFonts w:ascii="Arial" w:hAnsi="Arial" w:cs="Arial"/>
              </w:rPr>
              <w:t>Literacy</w:t>
            </w:r>
          </w:p>
        </w:tc>
        <w:tc>
          <w:tcPr>
            <w:tcW w:w="1701" w:type="dxa"/>
          </w:tcPr>
          <w:p w:rsidR="006826AD" w:rsidRPr="006826AD" w:rsidRDefault="006826AD" w:rsidP="006826AD">
            <w:pPr>
              <w:jc w:val="center"/>
              <w:rPr>
                <w:rFonts w:ascii="Arial" w:hAnsi="Arial" w:cs="Arial"/>
              </w:rPr>
            </w:pPr>
            <w:r w:rsidRPr="006826AD">
              <w:rPr>
                <w:rFonts w:ascii="Arial" w:hAnsi="Arial" w:cs="Arial"/>
              </w:rPr>
              <w:t>Mathematics</w:t>
            </w:r>
          </w:p>
        </w:tc>
      </w:tr>
      <w:tr w:rsidR="006826AD" w:rsidRPr="006826AD" w:rsidTr="003A6C99">
        <w:tc>
          <w:tcPr>
            <w:tcW w:w="10065" w:type="dxa"/>
            <w:gridSpan w:val="5"/>
            <w:shd w:val="clear" w:color="auto" w:fill="D9D9D9" w:themeFill="background1" w:themeFillShade="D9"/>
          </w:tcPr>
          <w:p w:rsidR="006826AD" w:rsidRPr="006826AD" w:rsidRDefault="006826AD" w:rsidP="006826AD">
            <w:pPr>
              <w:jc w:val="center"/>
              <w:rPr>
                <w:rFonts w:ascii="Arial" w:hAnsi="Arial" w:cs="Arial"/>
                <w:b/>
              </w:rPr>
            </w:pPr>
            <w:r w:rsidRPr="006826AD">
              <w:rPr>
                <w:rFonts w:ascii="Arial" w:hAnsi="Arial" w:cs="Arial"/>
              </w:rPr>
              <w:t>Birth to Five Matters non- statutory Guidance</w:t>
            </w:r>
            <w:bookmarkStart w:id="0" w:name="_GoBack"/>
            <w:bookmarkEnd w:id="0"/>
          </w:p>
        </w:tc>
      </w:tr>
      <w:tr w:rsidR="006826AD" w:rsidRPr="006826AD" w:rsidTr="003A6C99">
        <w:tc>
          <w:tcPr>
            <w:tcW w:w="2268" w:type="dxa"/>
          </w:tcPr>
          <w:p w:rsidR="006826AD" w:rsidRPr="006826AD" w:rsidRDefault="006826AD" w:rsidP="006826AD">
            <w:pPr>
              <w:jc w:val="center"/>
              <w:rPr>
                <w:rFonts w:ascii="Arial" w:hAnsi="Arial" w:cs="Arial"/>
                <w:b/>
              </w:rPr>
            </w:pPr>
          </w:p>
        </w:tc>
        <w:tc>
          <w:tcPr>
            <w:tcW w:w="2552" w:type="dxa"/>
          </w:tcPr>
          <w:p w:rsidR="006826AD" w:rsidRPr="006826AD" w:rsidRDefault="006826AD" w:rsidP="006826AD">
            <w:pPr>
              <w:jc w:val="center"/>
              <w:rPr>
                <w:rFonts w:ascii="Arial" w:hAnsi="Arial" w:cs="Arial"/>
                <w:b/>
              </w:rPr>
            </w:pPr>
          </w:p>
          <w:p w:rsidR="006826AD" w:rsidRPr="006826AD" w:rsidRDefault="006826AD" w:rsidP="006826AD">
            <w:pPr>
              <w:rPr>
                <w:rFonts w:ascii="Arial" w:hAnsi="Arial" w:cs="Arial"/>
                <w:b/>
              </w:rPr>
            </w:pPr>
          </w:p>
        </w:tc>
        <w:tc>
          <w:tcPr>
            <w:tcW w:w="2126" w:type="dxa"/>
          </w:tcPr>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tc>
        <w:tc>
          <w:tcPr>
            <w:tcW w:w="1418" w:type="dxa"/>
          </w:tcPr>
          <w:p w:rsidR="006826AD" w:rsidRPr="006826AD" w:rsidRDefault="006826AD" w:rsidP="006826AD">
            <w:pPr>
              <w:jc w:val="center"/>
              <w:rPr>
                <w:rFonts w:ascii="Arial" w:hAnsi="Arial" w:cs="Arial"/>
                <w:b/>
              </w:rPr>
            </w:pPr>
          </w:p>
        </w:tc>
        <w:tc>
          <w:tcPr>
            <w:tcW w:w="1701" w:type="dxa"/>
          </w:tcPr>
          <w:p w:rsidR="006826AD" w:rsidRPr="006826AD" w:rsidRDefault="006826AD" w:rsidP="006826AD">
            <w:pPr>
              <w:jc w:val="center"/>
              <w:rPr>
                <w:rFonts w:ascii="Arial" w:hAnsi="Arial" w:cs="Arial"/>
                <w:b/>
              </w:rPr>
            </w:pPr>
          </w:p>
        </w:tc>
      </w:tr>
      <w:tr w:rsidR="006826AD" w:rsidRPr="006826AD" w:rsidTr="003A6C99">
        <w:tc>
          <w:tcPr>
            <w:tcW w:w="10065" w:type="dxa"/>
            <w:gridSpan w:val="5"/>
            <w:shd w:val="clear" w:color="auto" w:fill="D9D9D9" w:themeFill="background1" w:themeFillShade="D9"/>
          </w:tcPr>
          <w:p w:rsidR="006826AD" w:rsidRPr="006826AD" w:rsidRDefault="006826AD" w:rsidP="006826AD">
            <w:pPr>
              <w:jc w:val="center"/>
              <w:rPr>
                <w:rFonts w:ascii="Arial" w:hAnsi="Arial" w:cs="Arial"/>
                <w:b/>
              </w:rPr>
            </w:pPr>
            <w:r w:rsidRPr="006826AD">
              <w:rPr>
                <w:rFonts w:ascii="Arial" w:hAnsi="Arial" w:cs="Arial"/>
              </w:rPr>
              <w:lastRenderedPageBreak/>
              <w:t>Development Matters non- statutory Guidance</w:t>
            </w:r>
          </w:p>
        </w:tc>
      </w:tr>
      <w:tr w:rsidR="006826AD" w:rsidRPr="006826AD" w:rsidTr="003A6C99">
        <w:tc>
          <w:tcPr>
            <w:tcW w:w="2268" w:type="dxa"/>
          </w:tcPr>
          <w:p w:rsidR="006826AD" w:rsidRPr="006826AD" w:rsidRDefault="006826AD" w:rsidP="006826AD">
            <w:pPr>
              <w:jc w:val="center"/>
              <w:rPr>
                <w:rFonts w:ascii="Arial" w:hAnsi="Arial" w:cs="Arial"/>
                <w:b/>
              </w:rPr>
            </w:pPr>
          </w:p>
        </w:tc>
        <w:tc>
          <w:tcPr>
            <w:tcW w:w="2552" w:type="dxa"/>
          </w:tcPr>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tc>
        <w:tc>
          <w:tcPr>
            <w:tcW w:w="2126" w:type="dxa"/>
          </w:tcPr>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tc>
        <w:tc>
          <w:tcPr>
            <w:tcW w:w="1418" w:type="dxa"/>
          </w:tcPr>
          <w:p w:rsidR="006826AD" w:rsidRPr="006826AD" w:rsidRDefault="006826AD" w:rsidP="006826AD">
            <w:pPr>
              <w:jc w:val="center"/>
              <w:rPr>
                <w:rFonts w:ascii="Arial" w:hAnsi="Arial" w:cs="Arial"/>
                <w:b/>
              </w:rPr>
            </w:pPr>
          </w:p>
        </w:tc>
        <w:tc>
          <w:tcPr>
            <w:tcW w:w="1701" w:type="dxa"/>
          </w:tcPr>
          <w:p w:rsidR="006826AD" w:rsidRPr="006826AD" w:rsidRDefault="006826AD" w:rsidP="006826AD">
            <w:pPr>
              <w:jc w:val="center"/>
              <w:rPr>
                <w:rFonts w:ascii="Arial" w:hAnsi="Arial" w:cs="Arial"/>
                <w:b/>
              </w:rPr>
            </w:pPr>
          </w:p>
        </w:tc>
      </w:tr>
      <w:tr w:rsidR="006826AD" w:rsidRPr="006826AD" w:rsidTr="003A6C99">
        <w:tc>
          <w:tcPr>
            <w:tcW w:w="10065" w:type="dxa"/>
            <w:gridSpan w:val="5"/>
            <w:shd w:val="clear" w:color="auto" w:fill="D9D9D9" w:themeFill="background1" w:themeFillShade="D9"/>
          </w:tcPr>
          <w:p w:rsidR="006826AD" w:rsidRPr="006826AD" w:rsidRDefault="006826AD" w:rsidP="006826AD">
            <w:pPr>
              <w:jc w:val="center"/>
              <w:rPr>
                <w:rFonts w:ascii="Arial" w:hAnsi="Arial" w:cs="Arial"/>
                <w:b/>
              </w:rPr>
            </w:pPr>
            <w:r w:rsidRPr="006826AD">
              <w:rPr>
                <w:rFonts w:ascii="Arial" w:hAnsi="Arial" w:cs="Arial"/>
              </w:rPr>
              <w:t>Other (Please specify)</w:t>
            </w:r>
          </w:p>
        </w:tc>
      </w:tr>
      <w:tr w:rsidR="006826AD" w:rsidRPr="006826AD" w:rsidTr="003A6C99">
        <w:tc>
          <w:tcPr>
            <w:tcW w:w="2268" w:type="dxa"/>
          </w:tcPr>
          <w:p w:rsidR="006826AD" w:rsidRPr="006826AD" w:rsidRDefault="006826AD" w:rsidP="006826AD">
            <w:pPr>
              <w:jc w:val="center"/>
              <w:rPr>
                <w:rFonts w:ascii="Arial" w:hAnsi="Arial" w:cs="Arial"/>
                <w:b/>
              </w:rPr>
            </w:pPr>
          </w:p>
        </w:tc>
        <w:tc>
          <w:tcPr>
            <w:tcW w:w="2552" w:type="dxa"/>
          </w:tcPr>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tc>
        <w:tc>
          <w:tcPr>
            <w:tcW w:w="2126" w:type="dxa"/>
          </w:tcPr>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p w:rsidR="006826AD" w:rsidRPr="006826AD" w:rsidRDefault="006826AD" w:rsidP="006826AD">
            <w:pPr>
              <w:jc w:val="center"/>
              <w:rPr>
                <w:rFonts w:ascii="Arial" w:hAnsi="Arial" w:cs="Arial"/>
                <w:b/>
              </w:rPr>
            </w:pPr>
          </w:p>
        </w:tc>
        <w:tc>
          <w:tcPr>
            <w:tcW w:w="1418" w:type="dxa"/>
          </w:tcPr>
          <w:p w:rsidR="006826AD" w:rsidRPr="006826AD" w:rsidRDefault="006826AD" w:rsidP="006826AD">
            <w:pPr>
              <w:jc w:val="center"/>
              <w:rPr>
                <w:rFonts w:ascii="Arial" w:hAnsi="Arial" w:cs="Arial"/>
                <w:b/>
              </w:rPr>
            </w:pPr>
          </w:p>
        </w:tc>
        <w:tc>
          <w:tcPr>
            <w:tcW w:w="1701" w:type="dxa"/>
          </w:tcPr>
          <w:p w:rsidR="006826AD" w:rsidRPr="006826AD" w:rsidRDefault="006826AD" w:rsidP="006826AD">
            <w:pPr>
              <w:jc w:val="center"/>
              <w:rPr>
                <w:rFonts w:ascii="Arial" w:hAnsi="Arial" w:cs="Arial"/>
                <w:b/>
              </w:rPr>
            </w:pPr>
          </w:p>
        </w:tc>
      </w:tr>
    </w:tbl>
    <w:p w:rsidR="006826AD" w:rsidRDefault="006826AD" w:rsidP="00571EEF">
      <w:pPr>
        <w:rPr>
          <w:rFonts w:ascii="Arial" w:hAnsi="Arial" w:cs="Arial"/>
          <w:sz w:val="24"/>
          <w:szCs w:val="24"/>
        </w:rPr>
      </w:pPr>
    </w:p>
    <w:tbl>
      <w:tblPr>
        <w:tblStyle w:val="TableGrid"/>
        <w:tblW w:w="10065" w:type="dxa"/>
        <w:tblInd w:w="-572" w:type="dxa"/>
        <w:tblLook w:val="04A0" w:firstRow="1" w:lastRow="0" w:firstColumn="1" w:lastColumn="0" w:noHBand="0" w:noVBand="1"/>
      </w:tblPr>
      <w:tblGrid>
        <w:gridCol w:w="10065"/>
      </w:tblGrid>
      <w:tr w:rsidR="00571EEF" w:rsidTr="00571EEF">
        <w:tc>
          <w:tcPr>
            <w:tcW w:w="10065" w:type="dxa"/>
          </w:tcPr>
          <w:p w:rsidR="00571EEF" w:rsidRDefault="00E04753" w:rsidP="00571EEF">
            <w:pPr>
              <w:rPr>
                <w:rFonts w:ascii="Arial" w:hAnsi="Arial" w:cs="Arial"/>
                <w:sz w:val="24"/>
                <w:szCs w:val="24"/>
              </w:rPr>
            </w:pPr>
            <w:r>
              <w:rPr>
                <w:rFonts w:ascii="Arial" w:hAnsi="Arial" w:cs="Arial"/>
                <w:sz w:val="24"/>
                <w:szCs w:val="24"/>
              </w:rPr>
              <w:t xml:space="preserve">Reason for </w:t>
            </w:r>
            <w:r w:rsidR="000563F0">
              <w:rPr>
                <w:rFonts w:ascii="Arial" w:hAnsi="Arial" w:cs="Arial"/>
                <w:sz w:val="24"/>
                <w:szCs w:val="24"/>
              </w:rPr>
              <w:t xml:space="preserve">requesting </w:t>
            </w:r>
            <w:r>
              <w:rPr>
                <w:rFonts w:ascii="Arial" w:hAnsi="Arial" w:cs="Arial"/>
                <w:sz w:val="24"/>
                <w:szCs w:val="24"/>
              </w:rPr>
              <w:t>review</w:t>
            </w:r>
            <w:r w:rsidR="00684D11">
              <w:rPr>
                <w:rFonts w:ascii="Arial" w:hAnsi="Arial" w:cs="Arial"/>
                <w:sz w:val="24"/>
                <w:szCs w:val="24"/>
              </w:rPr>
              <w:t>/support</w:t>
            </w:r>
            <w:r w:rsidR="00DE7F4E">
              <w:rPr>
                <w:rFonts w:ascii="Arial" w:hAnsi="Arial" w:cs="Arial"/>
                <w:sz w:val="24"/>
                <w:szCs w:val="24"/>
              </w:rPr>
              <w:t>:</w:t>
            </w:r>
            <w:r w:rsidR="00571EEF">
              <w:rPr>
                <w:rFonts w:ascii="Arial" w:hAnsi="Arial" w:cs="Arial"/>
                <w:sz w:val="24"/>
                <w:szCs w:val="24"/>
              </w:rPr>
              <w:t xml:space="preserve"> </w:t>
            </w:r>
          </w:p>
          <w:p w:rsidR="00FB24A3" w:rsidRDefault="00FB24A3" w:rsidP="00571EE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6672" behindDoc="1" locked="0" layoutInCell="1" allowOverlap="1" wp14:anchorId="1F42C835" wp14:editId="60074A2E">
                      <wp:simplePos x="0" y="0"/>
                      <wp:positionH relativeFrom="column">
                        <wp:posOffset>5662930</wp:posOffset>
                      </wp:positionH>
                      <wp:positionV relativeFrom="paragraph">
                        <wp:posOffset>81280</wp:posOffset>
                      </wp:positionV>
                      <wp:extent cx="339725" cy="228600"/>
                      <wp:effectExtent l="0" t="0" r="22225" b="19050"/>
                      <wp:wrapTight wrapText="bothSides">
                        <wp:wrapPolygon edited="0">
                          <wp:start x="0" y="0"/>
                          <wp:lineTo x="0" y="21600"/>
                          <wp:lineTo x="21802" y="21600"/>
                          <wp:lineTo x="21802" y="0"/>
                          <wp:lineTo x="0"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DFDD9" id="Rectangle 4" o:spid="_x0000_s1026" style="position:absolute;margin-left:445.9pt;margin-top:6.4pt;width:26.75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">
                      <w10:wrap type="tight"/>
                    </v:rect>
                  </w:pict>
                </mc:Fallback>
              </mc:AlternateContent>
            </w:r>
          </w:p>
          <w:p w:rsidR="00FB24A3" w:rsidRPr="00FB24A3" w:rsidRDefault="00FB24A3" w:rsidP="00FB24A3">
            <w:pPr>
              <w:pStyle w:val="ListParagraph"/>
              <w:numPr>
                <w:ilvl w:val="0"/>
                <w:numId w:val="3"/>
              </w:numPr>
              <w:rPr>
                <w:rFonts w:ascii="Arial" w:hAnsi="Arial" w:cs="Arial"/>
                <w:sz w:val="24"/>
                <w:szCs w:val="24"/>
              </w:rPr>
            </w:pPr>
            <w:r w:rsidRPr="00FB24A3">
              <w:rPr>
                <w:rFonts w:ascii="Arial" w:hAnsi="Arial" w:cs="Arial"/>
                <w:sz w:val="24"/>
                <w:szCs w:val="24"/>
              </w:rPr>
              <w:t>Observation, advice and report contributing towards graduated response</w:t>
            </w:r>
            <w:r>
              <w:rPr>
                <w:rFonts w:ascii="Arial" w:hAnsi="Arial" w:cs="Arial"/>
                <w:sz w:val="24"/>
                <w:szCs w:val="24"/>
              </w:rPr>
              <w:t xml:space="preserve">   </w:t>
            </w:r>
          </w:p>
          <w:p w:rsidR="00FB24A3" w:rsidRPr="00FB24A3" w:rsidRDefault="00FB24A3" w:rsidP="00FB24A3">
            <w:pPr>
              <w:ind w:left="360"/>
              <w:rPr>
                <w:rFonts w:ascii="Arial" w:hAnsi="Arial" w:cs="Arial"/>
              </w:rPr>
            </w:pPr>
            <w:r>
              <w:rPr>
                <w:rFonts w:ascii="Arial" w:hAnsi="Arial" w:cs="Arial"/>
              </w:rPr>
              <w:t>(e.g. EY SEND Inclusion funding request, EHCNA / Educational Advice, EHCP Annual Review)</w:t>
            </w:r>
          </w:p>
          <w:p w:rsidR="00571EEF" w:rsidRDefault="00FB24A3" w:rsidP="00571EE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8720" behindDoc="1" locked="0" layoutInCell="1" allowOverlap="1" wp14:anchorId="05D30D98" wp14:editId="0CBD2F21">
                      <wp:simplePos x="0" y="0"/>
                      <wp:positionH relativeFrom="column">
                        <wp:posOffset>5663565</wp:posOffset>
                      </wp:positionH>
                      <wp:positionV relativeFrom="paragraph">
                        <wp:posOffset>84455</wp:posOffset>
                      </wp:positionV>
                      <wp:extent cx="339725" cy="228600"/>
                      <wp:effectExtent l="0" t="0" r="22225" b="19050"/>
                      <wp:wrapTight wrapText="bothSides">
                        <wp:wrapPolygon edited="0">
                          <wp:start x="0" y="0"/>
                          <wp:lineTo x="0" y="21600"/>
                          <wp:lineTo x="21802" y="21600"/>
                          <wp:lineTo x="21802" y="0"/>
                          <wp:lineTo x="0" y="0"/>
                        </wp:wrapPolygon>
                      </wp:wrapTight>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0EA0E" id="Rectangle 8" o:spid="_x0000_s1026" style="position:absolute;margin-left:445.95pt;margin-top:6.65pt;width:26.75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">
                      <w10:wrap type="tight"/>
                    </v:rect>
                  </w:pict>
                </mc:Fallback>
              </mc:AlternateContent>
            </w:r>
          </w:p>
          <w:p w:rsidR="00571EEF" w:rsidRPr="00FB24A3" w:rsidRDefault="00FB24A3" w:rsidP="00FB24A3">
            <w:pPr>
              <w:pStyle w:val="ListParagraph"/>
              <w:numPr>
                <w:ilvl w:val="0"/>
                <w:numId w:val="3"/>
              </w:numPr>
              <w:rPr>
                <w:rFonts w:ascii="Arial" w:hAnsi="Arial" w:cs="Arial"/>
                <w:sz w:val="24"/>
                <w:szCs w:val="24"/>
              </w:rPr>
            </w:pPr>
            <w:r>
              <w:rPr>
                <w:rFonts w:ascii="Arial" w:hAnsi="Arial" w:cs="Arial"/>
                <w:sz w:val="24"/>
                <w:szCs w:val="24"/>
              </w:rPr>
              <w:t xml:space="preserve">SMARTA Target setting support/ advice regarding outcomes for Provision Plan  </w:t>
            </w:r>
          </w:p>
          <w:p w:rsidR="00571EEF" w:rsidRDefault="00FB24A3" w:rsidP="00FB24A3">
            <w:pPr>
              <w:ind w:left="360"/>
              <w:rPr>
                <w:rFonts w:ascii="Arial" w:hAnsi="Arial" w:cs="Arial"/>
              </w:rPr>
            </w:pPr>
            <w:r w:rsidRPr="00AD36E0">
              <w:rPr>
                <w:rFonts w:ascii="Arial" w:hAnsi="Arial" w:cs="Arial"/>
              </w:rPr>
              <w:t>(</w:t>
            </w:r>
            <w:r w:rsidR="00AD36E0" w:rsidRPr="00AD36E0">
              <w:rPr>
                <w:rFonts w:ascii="Arial" w:hAnsi="Arial" w:cs="Arial"/>
              </w:rPr>
              <w:t xml:space="preserve">e.g. </w:t>
            </w:r>
            <w:r w:rsidRPr="00AD36E0">
              <w:rPr>
                <w:rFonts w:ascii="Arial" w:hAnsi="Arial" w:cs="Arial"/>
              </w:rPr>
              <w:t>Monitoring of progress, planning next steps)</w:t>
            </w:r>
          </w:p>
          <w:p w:rsidR="00AD36E0" w:rsidRDefault="00DE7F4E" w:rsidP="00FB24A3">
            <w:pPr>
              <w:ind w:left="360"/>
              <w:rPr>
                <w:rFonts w:ascii="Arial" w:hAnsi="Arial" w:cs="Arial"/>
              </w:rPr>
            </w:pPr>
            <w:r>
              <w:rPr>
                <w:rFonts w:ascii="Arial" w:hAnsi="Arial" w:cs="Arial"/>
                <w:noProof/>
                <w:sz w:val="24"/>
                <w:szCs w:val="24"/>
                <w:lang w:eastAsia="en-GB"/>
              </w:rPr>
              <mc:AlternateContent>
                <mc:Choice Requires="wps">
                  <w:drawing>
                    <wp:anchor distT="0" distB="0" distL="114300" distR="114300" simplePos="0" relativeHeight="251680768" behindDoc="1" locked="0" layoutInCell="1" allowOverlap="1" wp14:anchorId="3756C11A" wp14:editId="163AD971">
                      <wp:simplePos x="0" y="0"/>
                      <wp:positionH relativeFrom="column">
                        <wp:posOffset>5663565</wp:posOffset>
                      </wp:positionH>
                      <wp:positionV relativeFrom="paragraph">
                        <wp:posOffset>49530</wp:posOffset>
                      </wp:positionV>
                      <wp:extent cx="339725" cy="228600"/>
                      <wp:effectExtent l="0" t="0" r="22225" b="19050"/>
                      <wp:wrapTight wrapText="bothSides">
                        <wp:wrapPolygon edited="0">
                          <wp:start x="0" y="0"/>
                          <wp:lineTo x="0" y="21600"/>
                          <wp:lineTo x="21802" y="21600"/>
                          <wp:lineTo x="21802" y="0"/>
                          <wp:lineTo x="0" y="0"/>
                        </wp:wrapPolygon>
                      </wp:wrapTight>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FF85" id="Rectangle 9" o:spid="_x0000_s1026" style="position:absolute;margin-left:445.95pt;margin-top:3.9pt;width:26.75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">
                      <w10:wrap type="tight"/>
                    </v:rect>
                  </w:pict>
                </mc:Fallback>
              </mc:AlternateContent>
            </w:r>
          </w:p>
          <w:p w:rsidR="00AD36E0" w:rsidRPr="00DE7F4E" w:rsidRDefault="00DE7F4E" w:rsidP="00AD36E0">
            <w:pPr>
              <w:pStyle w:val="ListParagraph"/>
              <w:numPr>
                <w:ilvl w:val="0"/>
                <w:numId w:val="3"/>
              </w:numPr>
              <w:rPr>
                <w:rFonts w:ascii="Arial" w:hAnsi="Arial" w:cs="Arial"/>
              </w:rPr>
            </w:pPr>
            <w:r w:rsidRPr="00DE7F4E">
              <w:rPr>
                <w:rFonts w:ascii="Arial" w:hAnsi="Arial" w:cs="Arial"/>
                <w:sz w:val="24"/>
                <w:szCs w:val="24"/>
              </w:rPr>
              <w:t>Modelling of strategies/ interventions</w:t>
            </w:r>
            <w:r>
              <w:rPr>
                <w:rFonts w:ascii="Arial" w:hAnsi="Arial" w:cs="Arial"/>
                <w:sz w:val="24"/>
                <w:szCs w:val="24"/>
              </w:rPr>
              <w:t xml:space="preserve"> </w:t>
            </w:r>
            <w:r>
              <w:rPr>
                <w:rFonts w:ascii="Arial" w:hAnsi="Arial" w:cs="Arial"/>
              </w:rPr>
              <w:t>(e.g. V</w:t>
            </w:r>
            <w:r w:rsidRPr="00DE7F4E">
              <w:rPr>
                <w:rFonts w:ascii="Arial" w:hAnsi="Arial" w:cs="Arial"/>
              </w:rPr>
              <w:t>isuals, Listen with Lucy)</w:t>
            </w:r>
            <w:r>
              <w:rPr>
                <w:rFonts w:ascii="Arial" w:hAnsi="Arial" w:cs="Arial"/>
              </w:rPr>
              <w:t xml:space="preserve">   </w:t>
            </w:r>
          </w:p>
          <w:p w:rsidR="00571EEF" w:rsidRDefault="00571EEF" w:rsidP="00E04753">
            <w:pPr>
              <w:rPr>
                <w:rFonts w:ascii="Arial" w:hAnsi="Arial" w:cs="Arial"/>
              </w:rPr>
            </w:pPr>
          </w:p>
          <w:p w:rsidR="00DE7F4E" w:rsidRPr="00DE7F4E" w:rsidRDefault="00DE7F4E" w:rsidP="00DE7F4E">
            <w:pPr>
              <w:pStyle w:val="ListParagraph"/>
              <w:numPr>
                <w:ilvl w:val="0"/>
                <w:numId w:val="3"/>
              </w:numPr>
              <w:rPr>
                <w:rFonts w:ascii="Arial" w:hAnsi="Arial" w:cs="Arial"/>
                <w:sz w:val="24"/>
                <w:szCs w:val="24"/>
              </w:rPr>
            </w:pPr>
            <w:r w:rsidRPr="00DE7F4E">
              <w:rPr>
                <w:rFonts w:ascii="Arial" w:hAnsi="Arial" w:cs="Arial"/>
                <w:sz w:val="24"/>
                <w:szCs w:val="24"/>
              </w:rPr>
              <w:t>Other (Please specify):</w:t>
            </w:r>
          </w:p>
          <w:p w:rsidR="00DE7F4E" w:rsidRDefault="00DE7F4E" w:rsidP="00E04753">
            <w:pPr>
              <w:rPr>
                <w:rFonts w:ascii="Arial" w:hAnsi="Arial" w:cs="Arial"/>
                <w:sz w:val="24"/>
                <w:szCs w:val="24"/>
              </w:rPr>
            </w:pPr>
          </w:p>
          <w:p w:rsidR="00DE7F4E" w:rsidRDefault="00DE7F4E" w:rsidP="00E04753">
            <w:pPr>
              <w:rPr>
                <w:rFonts w:ascii="Arial" w:hAnsi="Arial" w:cs="Arial"/>
                <w:sz w:val="24"/>
                <w:szCs w:val="24"/>
              </w:rPr>
            </w:pPr>
          </w:p>
          <w:p w:rsidR="00594546" w:rsidRPr="00E04753" w:rsidRDefault="00594546" w:rsidP="00E04753">
            <w:pPr>
              <w:rPr>
                <w:rFonts w:ascii="Arial" w:hAnsi="Arial" w:cs="Arial"/>
                <w:sz w:val="24"/>
                <w:szCs w:val="24"/>
              </w:rPr>
            </w:pPr>
          </w:p>
          <w:p w:rsidR="0029428E" w:rsidRPr="00571EEF" w:rsidRDefault="0029428E" w:rsidP="00571EEF">
            <w:pPr>
              <w:rPr>
                <w:rFonts w:ascii="Arial" w:hAnsi="Arial" w:cs="Arial"/>
                <w:sz w:val="18"/>
                <w:szCs w:val="18"/>
              </w:rPr>
            </w:pPr>
          </w:p>
        </w:tc>
      </w:tr>
    </w:tbl>
    <w:p w:rsidR="00594546" w:rsidRDefault="00594546" w:rsidP="00571EEF">
      <w:pPr>
        <w:rPr>
          <w:rFonts w:ascii="Arial" w:hAnsi="Arial" w:cs="Arial"/>
          <w:sz w:val="24"/>
          <w:szCs w:val="24"/>
        </w:rPr>
      </w:pPr>
    </w:p>
    <w:tbl>
      <w:tblPr>
        <w:tblStyle w:val="TableGrid"/>
        <w:tblW w:w="10065" w:type="dxa"/>
        <w:tblInd w:w="-601" w:type="dxa"/>
        <w:tblLook w:val="04A0" w:firstRow="1" w:lastRow="0" w:firstColumn="1" w:lastColumn="0" w:noHBand="0" w:noVBand="1"/>
      </w:tblPr>
      <w:tblGrid>
        <w:gridCol w:w="10065"/>
      </w:tblGrid>
      <w:tr w:rsidR="004B725E" w:rsidTr="004B725E">
        <w:tc>
          <w:tcPr>
            <w:tcW w:w="10065" w:type="dxa"/>
          </w:tcPr>
          <w:p w:rsidR="004B725E" w:rsidRDefault="004B725E" w:rsidP="00571EEF">
            <w:pPr>
              <w:rPr>
                <w:rFonts w:ascii="Arial" w:hAnsi="Arial" w:cs="Arial"/>
                <w:sz w:val="24"/>
                <w:szCs w:val="24"/>
              </w:rPr>
            </w:pPr>
            <w:r>
              <w:rPr>
                <w:rFonts w:ascii="Arial" w:hAnsi="Arial" w:cs="Arial"/>
                <w:sz w:val="24"/>
                <w:szCs w:val="24"/>
              </w:rPr>
              <w:t>Parent/ Carer (s) comments:</w:t>
            </w:r>
          </w:p>
          <w:p w:rsidR="004B725E" w:rsidRDefault="004B725E" w:rsidP="00571EEF">
            <w:pPr>
              <w:rPr>
                <w:rFonts w:ascii="Arial" w:hAnsi="Arial" w:cs="Arial"/>
                <w:sz w:val="24"/>
                <w:szCs w:val="24"/>
              </w:rPr>
            </w:pPr>
          </w:p>
          <w:p w:rsidR="004B725E" w:rsidRDefault="004B725E" w:rsidP="00571EEF">
            <w:pPr>
              <w:rPr>
                <w:rFonts w:ascii="Arial" w:hAnsi="Arial" w:cs="Arial"/>
                <w:sz w:val="24"/>
                <w:szCs w:val="24"/>
              </w:rPr>
            </w:pPr>
          </w:p>
          <w:p w:rsidR="004B725E" w:rsidRDefault="004B725E" w:rsidP="00571EEF">
            <w:pPr>
              <w:rPr>
                <w:rFonts w:ascii="Arial" w:hAnsi="Arial" w:cs="Arial"/>
                <w:sz w:val="24"/>
                <w:szCs w:val="24"/>
              </w:rPr>
            </w:pPr>
          </w:p>
          <w:p w:rsidR="000563F0" w:rsidRDefault="000563F0" w:rsidP="00571EEF">
            <w:pPr>
              <w:rPr>
                <w:rFonts w:ascii="Arial" w:hAnsi="Arial" w:cs="Arial"/>
                <w:sz w:val="24"/>
                <w:szCs w:val="24"/>
              </w:rPr>
            </w:pPr>
          </w:p>
          <w:p w:rsidR="00594546" w:rsidRDefault="00594546" w:rsidP="00571EEF">
            <w:pPr>
              <w:rPr>
                <w:rFonts w:ascii="Arial" w:hAnsi="Arial" w:cs="Arial"/>
                <w:sz w:val="24"/>
                <w:szCs w:val="24"/>
              </w:rPr>
            </w:pPr>
          </w:p>
          <w:p w:rsidR="00594546" w:rsidRDefault="00594546" w:rsidP="00571EEF">
            <w:pPr>
              <w:rPr>
                <w:rFonts w:ascii="Arial" w:hAnsi="Arial" w:cs="Arial"/>
                <w:sz w:val="24"/>
                <w:szCs w:val="24"/>
              </w:rPr>
            </w:pPr>
          </w:p>
          <w:p w:rsidR="00594546" w:rsidRDefault="00594546" w:rsidP="00571EEF">
            <w:pPr>
              <w:rPr>
                <w:rFonts w:ascii="Arial" w:hAnsi="Arial" w:cs="Arial"/>
                <w:sz w:val="24"/>
                <w:szCs w:val="24"/>
              </w:rPr>
            </w:pPr>
          </w:p>
          <w:p w:rsidR="004B725E" w:rsidRDefault="004B725E" w:rsidP="00571EEF">
            <w:pPr>
              <w:rPr>
                <w:rFonts w:ascii="Arial" w:hAnsi="Arial" w:cs="Arial"/>
                <w:sz w:val="24"/>
                <w:szCs w:val="24"/>
              </w:rPr>
            </w:pPr>
          </w:p>
        </w:tc>
      </w:tr>
    </w:tbl>
    <w:p w:rsidR="004B725E" w:rsidRDefault="004B725E" w:rsidP="00571EEF">
      <w:pPr>
        <w:rPr>
          <w:rFonts w:ascii="Arial" w:hAnsi="Arial" w:cs="Arial"/>
          <w:sz w:val="24"/>
          <w:szCs w:val="24"/>
        </w:rPr>
      </w:pPr>
    </w:p>
    <w:p w:rsidR="0054437D" w:rsidRDefault="00221449" w:rsidP="00571EEF">
      <w:pPr>
        <w:rPr>
          <w:rFonts w:ascii="Arial" w:hAnsi="Arial" w:cs="Arial"/>
          <w:sz w:val="24"/>
          <w:szCs w:val="24"/>
        </w:rPr>
      </w:pPr>
      <w:r>
        <w:rPr>
          <w:rFonts w:ascii="Arial" w:hAnsi="Arial" w:cs="Arial"/>
          <w:sz w:val="24"/>
          <w:szCs w:val="24"/>
        </w:rPr>
        <w:t>Early Years</w:t>
      </w:r>
      <w:r w:rsidR="0054437D">
        <w:rPr>
          <w:rFonts w:ascii="Arial" w:hAnsi="Arial" w:cs="Arial"/>
          <w:sz w:val="24"/>
          <w:szCs w:val="24"/>
        </w:rPr>
        <w:t xml:space="preserve"> Advisory Teachers</w:t>
      </w:r>
      <w:r>
        <w:rPr>
          <w:rFonts w:ascii="Arial" w:hAnsi="Arial" w:cs="Arial"/>
          <w:sz w:val="24"/>
          <w:szCs w:val="24"/>
        </w:rPr>
        <w:t>/SENCos</w:t>
      </w:r>
      <w:r w:rsidR="00424F6C">
        <w:rPr>
          <w:rFonts w:ascii="Arial" w:hAnsi="Arial" w:cs="Arial"/>
          <w:sz w:val="24"/>
          <w:szCs w:val="24"/>
        </w:rPr>
        <w:t xml:space="preserve"> or Early Years Consultants</w:t>
      </w:r>
      <w:r w:rsidR="0054437D">
        <w:rPr>
          <w:rFonts w:ascii="Arial" w:hAnsi="Arial" w:cs="Arial"/>
          <w:sz w:val="24"/>
          <w:szCs w:val="24"/>
        </w:rPr>
        <w:t xml:space="preserve"> are always pleased to mee</w:t>
      </w:r>
      <w:r w:rsidR="000253AD">
        <w:rPr>
          <w:rFonts w:ascii="Arial" w:hAnsi="Arial" w:cs="Arial"/>
          <w:sz w:val="24"/>
          <w:szCs w:val="24"/>
        </w:rPr>
        <w:t>t with parents following review observations/</w:t>
      </w:r>
      <w:r w:rsidR="0054437D">
        <w:rPr>
          <w:rFonts w:ascii="Arial" w:hAnsi="Arial" w:cs="Arial"/>
          <w:sz w:val="24"/>
          <w:szCs w:val="24"/>
        </w:rPr>
        <w:t xml:space="preserve"> assessments and you can indicate below if you would like the setting/ school to arrange this.</w:t>
      </w:r>
    </w:p>
    <w:p w:rsidR="00594546" w:rsidRDefault="00594546" w:rsidP="0059454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3600" behindDoc="1" locked="0" layoutInCell="1" allowOverlap="1">
                <wp:simplePos x="0" y="0"/>
                <wp:positionH relativeFrom="column">
                  <wp:posOffset>95250</wp:posOffset>
                </wp:positionH>
                <wp:positionV relativeFrom="paragraph">
                  <wp:posOffset>33655</wp:posOffset>
                </wp:positionV>
                <wp:extent cx="339725" cy="228600"/>
                <wp:effectExtent l="0" t="0" r="22225" b="19050"/>
                <wp:wrapTight wrapText="bothSides">
                  <wp:wrapPolygon edited="0">
                    <wp:start x="0" y="0"/>
                    <wp:lineTo x="0" y="21600"/>
                    <wp:lineTo x="21802" y="21600"/>
                    <wp:lineTo x="21802" y="0"/>
                    <wp:lineTo x="0" y="0"/>
                  </wp:wrapPolygon>
                </wp:wrapTight>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32503" id="Rectangle 5" o:spid="_x0000_s1026" style="position:absolute;margin-left:7.5pt;margin-top:2.65pt;width:26.75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oBHgIAADs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">
                <w10:wrap type="tight"/>
              </v:rect>
            </w:pict>
          </mc:Fallback>
        </mc:AlternateContent>
      </w:r>
      <w:r>
        <w:rPr>
          <w:rFonts w:ascii="Arial" w:hAnsi="Arial" w:cs="Arial"/>
          <w:noProof/>
          <w:sz w:val="24"/>
          <w:szCs w:val="24"/>
          <w:lang w:eastAsia="en-GB"/>
        </w:rPr>
        <mc:AlternateContent>
          <mc:Choice Requires="wps">
            <w:drawing>
              <wp:anchor distT="0" distB="0" distL="114300" distR="114300" simplePos="0" relativeHeight="251682816" behindDoc="1" locked="0" layoutInCell="1" allowOverlap="1" wp14:anchorId="5F13C003" wp14:editId="13BA1F11">
                <wp:simplePos x="0" y="0"/>
                <wp:positionH relativeFrom="column">
                  <wp:posOffset>1752600</wp:posOffset>
                </wp:positionH>
                <wp:positionV relativeFrom="paragraph">
                  <wp:posOffset>5080</wp:posOffset>
                </wp:positionV>
                <wp:extent cx="339725" cy="228600"/>
                <wp:effectExtent l="0" t="0" r="22225" b="19050"/>
                <wp:wrapTight wrapText="bothSides">
                  <wp:wrapPolygon edited="0">
                    <wp:start x="0" y="0"/>
                    <wp:lineTo x="0" y="21600"/>
                    <wp:lineTo x="21802" y="21600"/>
                    <wp:lineTo x="21802" y="0"/>
                    <wp:lineTo x="0" y="0"/>
                  </wp:wrapPolygon>
                </wp:wrapTight>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49A93" id="Rectangle 5" o:spid="_x0000_s1026" style="position:absolute;margin-left:138pt;margin-top:.4pt;width:26.75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z0HwIAADw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">
                <w10:wrap type="tight"/>
              </v:rect>
            </w:pict>
          </mc:Fallback>
        </mc:AlternateContent>
      </w:r>
      <w:r w:rsidR="0054437D">
        <w:rPr>
          <w:rFonts w:ascii="Arial" w:hAnsi="Arial" w:cs="Arial"/>
          <w:sz w:val="24"/>
          <w:szCs w:val="24"/>
        </w:rPr>
        <w:t xml:space="preserve">YES </w:t>
      </w:r>
      <w:r>
        <w:rPr>
          <w:rFonts w:ascii="Arial" w:hAnsi="Arial" w:cs="Arial"/>
          <w:sz w:val="24"/>
          <w:szCs w:val="24"/>
        </w:rPr>
        <w:t xml:space="preserve">                    NO</w:t>
      </w:r>
    </w:p>
    <w:p w:rsidR="0054437D" w:rsidRDefault="00594546" w:rsidP="00594546">
      <w:pPr>
        <w:tabs>
          <w:tab w:val="left" w:pos="3015"/>
          <w:tab w:val="center" w:pos="4513"/>
        </w:tabs>
        <w:rPr>
          <w:rFonts w:ascii="Arial" w:hAnsi="Arial" w:cs="Arial"/>
          <w:sz w:val="24"/>
          <w:szCs w:val="24"/>
        </w:rPr>
      </w:pPr>
      <w:r>
        <w:rPr>
          <w:rFonts w:ascii="Arial" w:hAnsi="Arial" w:cs="Arial"/>
          <w:sz w:val="24"/>
          <w:szCs w:val="24"/>
        </w:rPr>
        <w:tab/>
      </w:r>
    </w:p>
    <w:p w:rsidR="009B7C07" w:rsidRDefault="000C0AD2" w:rsidP="00571EEF">
      <w:r>
        <w:rPr>
          <w:rFonts w:ascii="Arial" w:hAnsi="Arial" w:cs="Arial"/>
          <w:sz w:val="24"/>
          <w:szCs w:val="24"/>
        </w:rPr>
        <w:t>I give my consent for my son/ d</w:t>
      </w:r>
      <w:r w:rsidR="00844BBF">
        <w:rPr>
          <w:rFonts w:ascii="Arial" w:hAnsi="Arial" w:cs="Arial"/>
          <w:sz w:val="24"/>
          <w:szCs w:val="24"/>
        </w:rPr>
        <w:t>aughter to be observed/ reviewed</w:t>
      </w:r>
      <w:r>
        <w:rPr>
          <w:rFonts w:ascii="Arial" w:hAnsi="Arial" w:cs="Arial"/>
          <w:sz w:val="24"/>
          <w:szCs w:val="24"/>
        </w:rPr>
        <w:t xml:space="preserve"> by </w:t>
      </w:r>
      <w:r w:rsidR="00221449">
        <w:rPr>
          <w:rFonts w:ascii="Arial" w:hAnsi="Arial" w:cs="Arial"/>
          <w:sz w:val="24"/>
          <w:szCs w:val="24"/>
        </w:rPr>
        <w:t xml:space="preserve">the Early </w:t>
      </w:r>
      <w:r w:rsidR="00844BBF">
        <w:rPr>
          <w:rFonts w:ascii="Arial" w:hAnsi="Arial" w:cs="Arial"/>
          <w:sz w:val="24"/>
          <w:szCs w:val="24"/>
        </w:rPr>
        <w:t>Years Advisory</w:t>
      </w:r>
      <w:r>
        <w:rPr>
          <w:rFonts w:ascii="Arial" w:hAnsi="Arial" w:cs="Arial"/>
          <w:sz w:val="24"/>
          <w:szCs w:val="24"/>
        </w:rPr>
        <w:t xml:space="preserve"> Teacher</w:t>
      </w:r>
      <w:r w:rsidR="00221449">
        <w:rPr>
          <w:rFonts w:ascii="Arial" w:hAnsi="Arial" w:cs="Arial"/>
          <w:sz w:val="24"/>
          <w:szCs w:val="24"/>
        </w:rPr>
        <w:t>/SENCo</w:t>
      </w:r>
      <w:r w:rsidR="00424F6C">
        <w:rPr>
          <w:rFonts w:ascii="Arial" w:hAnsi="Arial" w:cs="Arial"/>
          <w:sz w:val="24"/>
          <w:szCs w:val="24"/>
        </w:rPr>
        <w:t xml:space="preserve"> or Early Years Consultant</w:t>
      </w:r>
      <w:r w:rsidR="0054437D">
        <w:rPr>
          <w:rFonts w:ascii="Arial" w:hAnsi="Arial" w:cs="Arial"/>
          <w:sz w:val="24"/>
          <w:szCs w:val="24"/>
        </w:rPr>
        <w:t xml:space="preserve">. </w:t>
      </w:r>
      <w:r>
        <w:t>I understand that:</w:t>
      </w:r>
    </w:p>
    <w:p w:rsidR="000C0AD2" w:rsidRPr="006C447F" w:rsidRDefault="000C0AD2" w:rsidP="006C447F">
      <w:pPr>
        <w:pStyle w:val="ListParagraph"/>
        <w:numPr>
          <w:ilvl w:val="0"/>
          <w:numId w:val="2"/>
        </w:numPr>
        <w:spacing w:after="0" w:line="240" w:lineRule="auto"/>
        <w:rPr>
          <w:rFonts w:ascii="Arial" w:hAnsi="Arial" w:cs="Arial"/>
        </w:rPr>
      </w:pPr>
      <w:r w:rsidRPr="006C447F">
        <w:rPr>
          <w:rFonts w:ascii="Arial" w:hAnsi="Arial" w:cs="Arial"/>
        </w:rPr>
        <w:t>Telford and Wrekin Council (T&amp;WC) collect personal information on me/my family to enable T&amp;WC to provide support services which will benefit me as an individual and/or my family</w:t>
      </w:r>
    </w:p>
    <w:p w:rsidR="000C0AD2" w:rsidRPr="006C447F" w:rsidRDefault="000C0AD2" w:rsidP="000C0AD2">
      <w:pPr>
        <w:pStyle w:val="ListParagraph"/>
        <w:numPr>
          <w:ilvl w:val="0"/>
          <w:numId w:val="2"/>
        </w:numPr>
        <w:spacing w:after="0" w:line="240" w:lineRule="auto"/>
        <w:contextualSpacing w:val="0"/>
        <w:rPr>
          <w:rFonts w:ascii="Arial" w:hAnsi="Arial" w:cs="Arial"/>
        </w:rPr>
      </w:pPr>
      <w:r w:rsidRPr="006C447F">
        <w:rPr>
          <w:rFonts w:ascii="Arial" w:hAnsi="Arial" w:cs="Arial"/>
        </w:rPr>
        <w:t>That my/my family’s personal information will only be shared internally between Council services to enable these services to be provided to me/my family</w:t>
      </w:r>
    </w:p>
    <w:p w:rsidR="000C0AD2" w:rsidRPr="006C447F" w:rsidRDefault="000C0AD2" w:rsidP="000C0AD2">
      <w:pPr>
        <w:pStyle w:val="ListParagraph"/>
        <w:numPr>
          <w:ilvl w:val="0"/>
          <w:numId w:val="2"/>
        </w:numPr>
        <w:spacing w:after="0" w:line="240" w:lineRule="auto"/>
        <w:contextualSpacing w:val="0"/>
        <w:rPr>
          <w:rFonts w:ascii="Arial" w:hAnsi="Arial" w:cs="Arial"/>
        </w:rPr>
      </w:pPr>
      <w:r w:rsidRPr="006C447F">
        <w:rPr>
          <w:rFonts w:ascii="Arial" w:hAnsi="Arial" w:cs="Arial"/>
        </w:rPr>
        <w:t>T&amp;WC may also share my/my family’s personal information with government departments or other public bodies as required by relevant legislation</w:t>
      </w:r>
    </w:p>
    <w:p w:rsidR="000C0AD2" w:rsidRPr="00461902" w:rsidRDefault="000C0AD2" w:rsidP="000C0AD2">
      <w:pPr>
        <w:rPr>
          <w:rFonts w:ascii="Arial" w:hAnsi="Arial" w:cs="Arial"/>
          <w:color w:val="1F497D"/>
        </w:rPr>
      </w:pPr>
    </w:p>
    <w:p w:rsidR="0054437D" w:rsidRPr="0054437D" w:rsidRDefault="000C0AD2" w:rsidP="00571EEF">
      <w:pPr>
        <w:rPr>
          <w:rFonts w:ascii="Arial" w:hAnsi="Arial" w:cs="Arial"/>
          <w:color w:val="1F497D"/>
        </w:rPr>
      </w:pPr>
      <w:r w:rsidRPr="00461902">
        <w:rPr>
          <w:rFonts w:ascii="Arial" w:hAnsi="Arial" w:cs="Arial"/>
        </w:rPr>
        <w:lastRenderedPageBreak/>
        <w:t xml:space="preserve">For further information please visit </w:t>
      </w:r>
      <w:hyperlink r:id="rId11" w:history="1">
        <w:r w:rsidRPr="00461902">
          <w:rPr>
            <w:rStyle w:val="Hyperlink"/>
            <w:rFonts w:ascii="Arial" w:hAnsi="Arial" w:cs="Arial"/>
          </w:rPr>
          <w:t>www.telford.gov.uk/terms</w:t>
        </w:r>
      </w:hyperlink>
      <w:r w:rsidRPr="00461902">
        <w:rPr>
          <w:rFonts w:ascii="Arial" w:hAnsi="Arial" w:cs="Arial"/>
          <w:color w:val="1F497D"/>
        </w:rPr>
        <w:t>’</w:t>
      </w:r>
    </w:p>
    <w:tbl>
      <w:tblPr>
        <w:tblStyle w:val="TableGrid"/>
        <w:tblW w:w="10065" w:type="dxa"/>
        <w:tblInd w:w="-601" w:type="dxa"/>
        <w:tblLook w:val="04A0" w:firstRow="1" w:lastRow="0" w:firstColumn="1" w:lastColumn="0" w:noHBand="0" w:noVBand="1"/>
      </w:tblPr>
      <w:tblGrid>
        <w:gridCol w:w="6762"/>
        <w:gridCol w:w="3303"/>
      </w:tblGrid>
      <w:tr w:rsidR="004B725E" w:rsidTr="004B725E">
        <w:tc>
          <w:tcPr>
            <w:tcW w:w="6762" w:type="dxa"/>
          </w:tcPr>
          <w:p w:rsidR="004B725E" w:rsidRDefault="004B725E" w:rsidP="004B725E">
            <w:pPr>
              <w:rPr>
                <w:rFonts w:ascii="Arial" w:hAnsi="Arial" w:cs="Arial"/>
                <w:sz w:val="24"/>
                <w:szCs w:val="24"/>
              </w:rPr>
            </w:pPr>
            <w:r>
              <w:rPr>
                <w:rFonts w:ascii="Arial" w:hAnsi="Arial" w:cs="Arial"/>
                <w:sz w:val="24"/>
                <w:szCs w:val="24"/>
              </w:rPr>
              <w:t>SENCo Signature:</w:t>
            </w:r>
          </w:p>
          <w:p w:rsidR="002B6E31" w:rsidRDefault="002B6E31" w:rsidP="004B725E">
            <w:pPr>
              <w:rPr>
                <w:rFonts w:ascii="Arial" w:hAnsi="Arial" w:cs="Arial"/>
                <w:sz w:val="24"/>
                <w:szCs w:val="24"/>
              </w:rPr>
            </w:pPr>
          </w:p>
          <w:p w:rsidR="004B725E" w:rsidRDefault="004B725E" w:rsidP="004B725E">
            <w:pPr>
              <w:rPr>
                <w:rFonts w:ascii="Arial" w:hAnsi="Arial" w:cs="Arial"/>
                <w:sz w:val="24"/>
                <w:szCs w:val="24"/>
              </w:rPr>
            </w:pPr>
          </w:p>
        </w:tc>
        <w:tc>
          <w:tcPr>
            <w:tcW w:w="3303" w:type="dxa"/>
          </w:tcPr>
          <w:p w:rsidR="004B725E" w:rsidRDefault="004B725E" w:rsidP="004B725E">
            <w:pPr>
              <w:rPr>
                <w:rFonts w:ascii="Arial" w:hAnsi="Arial" w:cs="Arial"/>
                <w:sz w:val="24"/>
                <w:szCs w:val="24"/>
              </w:rPr>
            </w:pPr>
            <w:r>
              <w:rPr>
                <w:rFonts w:ascii="Arial" w:hAnsi="Arial" w:cs="Arial"/>
                <w:sz w:val="24"/>
                <w:szCs w:val="24"/>
              </w:rPr>
              <w:t>Date:</w:t>
            </w:r>
          </w:p>
        </w:tc>
      </w:tr>
      <w:tr w:rsidR="004B725E" w:rsidTr="004B725E">
        <w:tc>
          <w:tcPr>
            <w:tcW w:w="6762" w:type="dxa"/>
          </w:tcPr>
          <w:p w:rsidR="004B725E" w:rsidRDefault="004B725E" w:rsidP="004B725E">
            <w:pPr>
              <w:rPr>
                <w:rFonts w:ascii="Arial" w:hAnsi="Arial" w:cs="Arial"/>
                <w:sz w:val="24"/>
                <w:szCs w:val="24"/>
              </w:rPr>
            </w:pPr>
            <w:r>
              <w:rPr>
                <w:rFonts w:ascii="Arial" w:hAnsi="Arial" w:cs="Arial"/>
                <w:sz w:val="24"/>
                <w:szCs w:val="24"/>
              </w:rPr>
              <w:t>Parent/Carer(s) signature:</w:t>
            </w:r>
          </w:p>
          <w:p w:rsidR="004A2ACD" w:rsidRDefault="004A2ACD" w:rsidP="004B725E">
            <w:pPr>
              <w:rPr>
                <w:rFonts w:ascii="Arial" w:hAnsi="Arial" w:cs="Arial"/>
                <w:sz w:val="24"/>
                <w:szCs w:val="24"/>
              </w:rPr>
            </w:pPr>
          </w:p>
          <w:p w:rsidR="006826AD" w:rsidRDefault="006826AD" w:rsidP="006826AD">
            <w:pPr>
              <w:spacing w:after="160" w:line="259" w:lineRule="auto"/>
              <w:rPr>
                <w:rFonts w:ascii="Arial" w:hAnsi="Arial" w:cs="Arial"/>
                <w:b/>
                <w:sz w:val="24"/>
                <w:szCs w:val="24"/>
              </w:rPr>
            </w:pPr>
          </w:p>
          <w:p w:rsidR="006826AD" w:rsidRDefault="006826AD" w:rsidP="006826AD">
            <w:pPr>
              <w:spacing w:line="259" w:lineRule="auto"/>
              <w:rPr>
                <w:rFonts w:ascii="Arial" w:hAnsi="Arial" w:cs="Arial"/>
                <w:sz w:val="24"/>
                <w:szCs w:val="24"/>
              </w:rPr>
            </w:pPr>
            <w:r w:rsidRPr="006826AD">
              <w:rPr>
                <w:rFonts w:ascii="Arial" w:hAnsi="Arial" w:cs="Arial"/>
                <w:b/>
                <w:sz w:val="24"/>
                <w:szCs w:val="24"/>
              </w:rPr>
              <w:t>This must be completed</w:t>
            </w:r>
            <w:r w:rsidRPr="006826AD">
              <w:rPr>
                <w:rFonts w:ascii="Arial" w:hAnsi="Arial" w:cs="Arial"/>
                <w:sz w:val="24"/>
                <w:szCs w:val="24"/>
              </w:rPr>
              <w:t>- (Handwritten signature)</w:t>
            </w:r>
          </w:p>
          <w:p w:rsidR="006826AD" w:rsidRDefault="006826AD" w:rsidP="006826AD">
            <w:pPr>
              <w:spacing w:line="259" w:lineRule="auto"/>
              <w:rPr>
                <w:rFonts w:ascii="Arial" w:hAnsi="Arial" w:cs="Arial"/>
                <w:sz w:val="24"/>
                <w:szCs w:val="24"/>
              </w:rPr>
            </w:pPr>
            <w:r w:rsidRPr="009059FB">
              <w:rPr>
                <w:rFonts w:ascii="Arial" w:eastAsia="Times New Roman" w:hAnsi="Arial" w:cs="Arial"/>
                <w:color w:val="FF0000"/>
                <w:sz w:val="24"/>
                <w:szCs w:val="24"/>
              </w:rPr>
              <w:t>Forms withou</w:t>
            </w:r>
            <w:r>
              <w:rPr>
                <w:rFonts w:ascii="Arial" w:eastAsia="Times New Roman" w:hAnsi="Arial" w:cs="Arial"/>
                <w:color w:val="FF0000"/>
                <w:sz w:val="24"/>
                <w:szCs w:val="24"/>
              </w:rPr>
              <w:t>t a parental signature will not be considered</w:t>
            </w:r>
          </w:p>
        </w:tc>
        <w:tc>
          <w:tcPr>
            <w:tcW w:w="3303" w:type="dxa"/>
          </w:tcPr>
          <w:p w:rsidR="004B725E" w:rsidRDefault="004B725E" w:rsidP="004B725E">
            <w:pPr>
              <w:rPr>
                <w:rFonts w:ascii="Arial" w:hAnsi="Arial" w:cs="Arial"/>
                <w:sz w:val="24"/>
                <w:szCs w:val="24"/>
              </w:rPr>
            </w:pPr>
            <w:r>
              <w:rPr>
                <w:rFonts w:ascii="Arial" w:hAnsi="Arial" w:cs="Arial"/>
                <w:sz w:val="24"/>
                <w:szCs w:val="24"/>
              </w:rPr>
              <w:t>Date:</w:t>
            </w:r>
          </w:p>
        </w:tc>
      </w:tr>
    </w:tbl>
    <w:p w:rsidR="006C447F" w:rsidRDefault="006C447F" w:rsidP="00130042">
      <w:pPr>
        <w:rPr>
          <w:rFonts w:ascii="Arial" w:hAnsi="Arial" w:cs="Arial"/>
          <w:sz w:val="24"/>
          <w:szCs w:val="24"/>
        </w:rPr>
      </w:pPr>
    </w:p>
    <w:p w:rsidR="006826AD" w:rsidRPr="00993BFA" w:rsidRDefault="00130042" w:rsidP="004B725E">
      <w:pPr>
        <w:rPr>
          <w:rFonts w:eastAsia="Calibri" w:cs="Arial"/>
          <w:i/>
          <w:sz w:val="16"/>
          <w:szCs w:val="18"/>
        </w:rPr>
      </w:pPr>
      <w:r>
        <w:rPr>
          <w:rFonts w:cs="Arial"/>
          <w:b/>
          <w:i/>
          <w:color w:val="2C2C2C"/>
          <w:sz w:val="16"/>
          <w:szCs w:val="18"/>
        </w:rPr>
        <w:t>Personal Data:</w:t>
      </w:r>
      <w:r>
        <w:rPr>
          <w:rFonts w:cs="Arial"/>
          <w:i/>
          <w:color w:val="2C2C2C"/>
          <w:sz w:val="16"/>
          <w:szCs w:val="18"/>
        </w:rPr>
        <w:t xml:space="preserve"> </w:t>
      </w:r>
      <w:r>
        <w:rPr>
          <w:rFonts w:cs="Arial"/>
          <w:i/>
          <w:sz w:val="16"/>
          <w:szCs w:val="18"/>
        </w:rPr>
        <w:t xml:space="preserve">Telford &amp; Wrekin Council collects your personal data to enable you to be able to complete eLearning and face to face training to support your role under Article 6(1)(a) of the General Data Protection Regulations 2018 or equivalent United Kingdom legislation. Telford &amp; Wrekin Council will not share any of your personal data with external organisations, unless required to do so by law. However, for further details on the council’s privacy arrangements please view the privacy page on the council’s </w:t>
      </w:r>
      <w:hyperlink r:id="rId12" w:history="1">
        <w:r>
          <w:rPr>
            <w:rStyle w:val="Hyperlink"/>
            <w:rFonts w:cs="Arial"/>
            <w:i/>
            <w:sz w:val="16"/>
            <w:szCs w:val="18"/>
          </w:rPr>
          <w:t>website page</w:t>
        </w:r>
      </w:hyperlink>
    </w:p>
    <w:p w:rsidR="00993BFA" w:rsidRDefault="00993BFA" w:rsidP="00993BFA">
      <w:pPr>
        <w:jc w:val="center"/>
        <w:rPr>
          <w:rFonts w:ascii="Arial" w:hAnsi="Arial" w:cs="Arial"/>
          <w:sz w:val="24"/>
          <w:szCs w:val="24"/>
          <w:u w:val="single"/>
        </w:rPr>
      </w:pPr>
    </w:p>
    <w:p w:rsidR="00993BFA" w:rsidRPr="00993BFA" w:rsidRDefault="00993BFA" w:rsidP="00993BFA">
      <w:pPr>
        <w:jc w:val="center"/>
        <w:rPr>
          <w:rFonts w:ascii="Arial" w:hAnsi="Arial" w:cs="Arial"/>
          <w:sz w:val="24"/>
          <w:szCs w:val="24"/>
          <w:u w:val="single"/>
        </w:rPr>
      </w:pPr>
      <w:r w:rsidRPr="00993BFA">
        <w:rPr>
          <w:rFonts w:ascii="Arial" w:hAnsi="Arial" w:cs="Arial"/>
          <w:sz w:val="24"/>
          <w:szCs w:val="24"/>
          <w:u w:val="single"/>
        </w:rPr>
        <w:t>IMPORTANT: PLEASE NOW COMPLETE SUBMISSION CHECKLIST</w:t>
      </w:r>
    </w:p>
    <w:p w:rsidR="00993BFA" w:rsidRPr="00993BFA" w:rsidRDefault="00993BFA" w:rsidP="00993BFA">
      <w:pPr>
        <w:jc w:val="center"/>
        <w:rPr>
          <w:rFonts w:ascii="Arial" w:hAnsi="Arial" w:cs="Arial"/>
          <w:sz w:val="24"/>
          <w:szCs w:val="24"/>
        </w:rPr>
      </w:pPr>
      <w:r w:rsidRPr="00993BFA">
        <w:rPr>
          <w:rFonts w:ascii="Arial" w:hAnsi="Arial" w:cs="Arial"/>
          <w:sz w:val="24"/>
          <w:szCs w:val="24"/>
        </w:rPr>
        <w:t>If referral is incomplete or insufficient information is provided your referral will be deferred/ declined and you will be asked to resubmit with the additional information which will delay the allocation process/ support received</w:t>
      </w:r>
    </w:p>
    <w:tbl>
      <w:tblPr>
        <w:tblStyle w:val="TableGrid2"/>
        <w:tblW w:w="10065" w:type="dxa"/>
        <w:tblInd w:w="-572" w:type="dxa"/>
        <w:tblLook w:val="04A0" w:firstRow="1" w:lastRow="0" w:firstColumn="1" w:lastColumn="0" w:noHBand="0" w:noVBand="1"/>
      </w:tblPr>
      <w:tblGrid>
        <w:gridCol w:w="7230"/>
        <w:gridCol w:w="992"/>
        <w:gridCol w:w="1843"/>
      </w:tblGrid>
      <w:tr w:rsidR="00993BFA" w:rsidRPr="00993BFA" w:rsidTr="003A6C99">
        <w:tc>
          <w:tcPr>
            <w:tcW w:w="7230" w:type="dxa"/>
            <w:shd w:val="clear" w:color="auto" w:fill="D9D9D9" w:themeFill="background1" w:themeFillShade="D9"/>
          </w:tcPr>
          <w:p w:rsidR="00993BFA" w:rsidRPr="00993BFA" w:rsidRDefault="00993BFA" w:rsidP="00993BFA">
            <w:pPr>
              <w:rPr>
                <w:rFonts w:ascii="Arial" w:hAnsi="Arial" w:cs="Arial"/>
                <w:b/>
                <w:sz w:val="24"/>
                <w:szCs w:val="24"/>
              </w:rPr>
            </w:pPr>
            <w:r w:rsidRPr="00993BFA">
              <w:rPr>
                <w:rFonts w:ascii="Arial" w:hAnsi="Arial" w:cs="Arial"/>
                <w:b/>
                <w:sz w:val="24"/>
                <w:szCs w:val="24"/>
              </w:rPr>
              <w:t xml:space="preserve">SUBMISSION CHECKLIST: </w:t>
            </w:r>
          </w:p>
          <w:p w:rsidR="00993BFA" w:rsidRPr="00993BFA" w:rsidRDefault="00993BFA" w:rsidP="00993BFA">
            <w:pPr>
              <w:rPr>
                <w:rFonts w:ascii="Arial" w:hAnsi="Arial" w:cs="Arial"/>
                <w:i/>
                <w:sz w:val="24"/>
                <w:szCs w:val="24"/>
              </w:rPr>
            </w:pPr>
            <w:r w:rsidRPr="00993BFA">
              <w:rPr>
                <w:rFonts w:ascii="Arial" w:hAnsi="Arial" w:cs="Arial"/>
                <w:i/>
                <w:sz w:val="24"/>
                <w:szCs w:val="24"/>
              </w:rPr>
              <w:t>Have you completed the form fully and enclosed the requested information?</w:t>
            </w:r>
          </w:p>
        </w:tc>
        <w:tc>
          <w:tcPr>
            <w:tcW w:w="992" w:type="dxa"/>
            <w:shd w:val="clear" w:color="auto" w:fill="D9D9D9" w:themeFill="background1" w:themeFillShade="D9"/>
          </w:tcPr>
          <w:p w:rsidR="00993BFA" w:rsidRPr="00993BFA" w:rsidRDefault="00993BFA" w:rsidP="00993BFA">
            <w:pPr>
              <w:rPr>
                <w:rFonts w:ascii="Arial" w:hAnsi="Arial" w:cs="Arial"/>
                <w:sz w:val="24"/>
                <w:szCs w:val="24"/>
              </w:rPr>
            </w:pPr>
            <w:r w:rsidRPr="00993BFA">
              <w:rPr>
                <w:rFonts w:ascii="Arial" w:hAnsi="Arial" w:cs="Arial"/>
                <w:sz w:val="24"/>
                <w:szCs w:val="24"/>
              </w:rPr>
              <w:t>(Tick)</w:t>
            </w:r>
          </w:p>
        </w:tc>
        <w:tc>
          <w:tcPr>
            <w:tcW w:w="1843" w:type="dxa"/>
            <w:shd w:val="clear" w:color="auto" w:fill="D9D9D9" w:themeFill="background1" w:themeFillShade="D9"/>
          </w:tcPr>
          <w:p w:rsidR="00993BFA" w:rsidRPr="00993BFA" w:rsidRDefault="00993BFA" w:rsidP="00993BFA">
            <w:pPr>
              <w:rPr>
                <w:rFonts w:ascii="Arial" w:hAnsi="Arial" w:cs="Arial"/>
                <w:b/>
                <w:i/>
                <w:sz w:val="24"/>
                <w:szCs w:val="24"/>
              </w:rPr>
            </w:pPr>
            <w:r w:rsidRPr="00993BFA">
              <w:rPr>
                <w:rFonts w:ascii="Arial" w:hAnsi="Arial" w:cs="Arial"/>
                <w:b/>
                <w:i/>
                <w:sz w:val="24"/>
                <w:szCs w:val="24"/>
              </w:rPr>
              <w:t>Office Use</w:t>
            </w:r>
          </w:p>
          <w:p w:rsidR="00993BFA" w:rsidRPr="00993BFA" w:rsidRDefault="00993BFA" w:rsidP="00993BFA">
            <w:pPr>
              <w:rPr>
                <w:rFonts w:ascii="Arial" w:hAnsi="Arial" w:cs="Arial"/>
                <w:sz w:val="24"/>
                <w:szCs w:val="24"/>
              </w:rPr>
            </w:pPr>
            <w:r w:rsidRPr="00993BFA">
              <w:rPr>
                <w:rFonts w:ascii="Arial" w:hAnsi="Arial" w:cs="Arial"/>
                <w:b/>
                <w:i/>
                <w:sz w:val="24"/>
                <w:szCs w:val="24"/>
              </w:rPr>
              <w:t xml:space="preserve">Only. (EYAT/EYCC) </w:t>
            </w:r>
          </w:p>
        </w:tc>
      </w:tr>
      <w:tr w:rsidR="00993BFA" w:rsidRPr="00993BFA" w:rsidTr="003A6C99">
        <w:tc>
          <w:tcPr>
            <w:tcW w:w="7230" w:type="dxa"/>
          </w:tcPr>
          <w:p w:rsidR="00993BFA" w:rsidRPr="00993BFA" w:rsidRDefault="00993BFA" w:rsidP="00993BFA">
            <w:pPr>
              <w:rPr>
                <w:rFonts w:ascii="Arial" w:hAnsi="Arial" w:cs="Arial"/>
              </w:rPr>
            </w:pPr>
            <w:r w:rsidRPr="00993BFA">
              <w:rPr>
                <w:rFonts w:ascii="Arial" w:hAnsi="Arial" w:cs="Arial"/>
              </w:rPr>
              <w:t xml:space="preserve">Copy of child’s </w:t>
            </w:r>
            <w:r>
              <w:rPr>
                <w:rFonts w:ascii="Arial" w:hAnsi="Arial" w:cs="Arial"/>
              </w:rPr>
              <w:t xml:space="preserve">most recent/ current </w:t>
            </w:r>
            <w:r w:rsidRPr="00993BFA">
              <w:rPr>
                <w:rFonts w:ascii="Arial" w:hAnsi="Arial" w:cs="Arial"/>
                <w:b/>
              </w:rPr>
              <w:t>Individual SEND Support Provision Plan/s</w:t>
            </w:r>
            <w:r w:rsidRPr="00993BFA">
              <w:rPr>
                <w:rFonts w:ascii="Arial" w:hAnsi="Arial" w:cs="Arial"/>
              </w:rPr>
              <w:t xml:space="preserve"> showing setting’s Graduated Response (Assess, Plan, DO, Review cycle) </w:t>
            </w:r>
          </w:p>
        </w:tc>
        <w:tc>
          <w:tcPr>
            <w:tcW w:w="992" w:type="dxa"/>
          </w:tcPr>
          <w:p w:rsidR="00993BFA" w:rsidRPr="00993BFA" w:rsidRDefault="00993BFA" w:rsidP="00993BFA">
            <w:pPr>
              <w:rPr>
                <w:rFonts w:ascii="Arial" w:hAnsi="Arial" w:cs="Arial"/>
              </w:rPr>
            </w:pPr>
          </w:p>
        </w:tc>
        <w:tc>
          <w:tcPr>
            <w:tcW w:w="1843" w:type="dxa"/>
            <w:shd w:val="clear" w:color="auto" w:fill="D9D9D9" w:themeFill="background1" w:themeFillShade="D9"/>
          </w:tcPr>
          <w:p w:rsidR="00993BFA" w:rsidRPr="00993BFA" w:rsidRDefault="00993BFA" w:rsidP="00993BFA">
            <w:pPr>
              <w:rPr>
                <w:rFonts w:ascii="Arial" w:hAnsi="Arial" w:cs="Arial"/>
              </w:rPr>
            </w:pPr>
          </w:p>
        </w:tc>
      </w:tr>
      <w:tr w:rsidR="00993BFA" w:rsidRPr="00993BFA" w:rsidTr="003A6C99">
        <w:trPr>
          <w:trHeight w:val="505"/>
        </w:trPr>
        <w:tc>
          <w:tcPr>
            <w:tcW w:w="7230" w:type="dxa"/>
          </w:tcPr>
          <w:p w:rsidR="00993BFA" w:rsidRPr="00993BFA" w:rsidRDefault="00993BFA" w:rsidP="00993BFA">
            <w:pPr>
              <w:rPr>
                <w:rFonts w:ascii="Arial" w:hAnsi="Arial" w:cs="Arial"/>
                <w:b/>
              </w:rPr>
            </w:pPr>
            <w:r w:rsidRPr="00993BFA">
              <w:rPr>
                <w:rFonts w:ascii="Arial" w:hAnsi="Arial" w:cs="Arial"/>
                <w:b/>
              </w:rPr>
              <w:t>Copy of child’s Individual One Page Profile/SEND Passport</w:t>
            </w:r>
            <w:r>
              <w:rPr>
                <w:rFonts w:ascii="Arial" w:hAnsi="Arial" w:cs="Arial"/>
                <w:b/>
              </w:rPr>
              <w:t xml:space="preserve"> </w:t>
            </w:r>
          </w:p>
        </w:tc>
        <w:tc>
          <w:tcPr>
            <w:tcW w:w="992" w:type="dxa"/>
          </w:tcPr>
          <w:p w:rsidR="00993BFA" w:rsidRPr="00993BFA" w:rsidRDefault="00993BFA" w:rsidP="00993BFA">
            <w:pPr>
              <w:rPr>
                <w:rFonts w:ascii="Arial" w:hAnsi="Arial" w:cs="Arial"/>
              </w:rPr>
            </w:pPr>
          </w:p>
        </w:tc>
        <w:tc>
          <w:tcPr>
            <w:tcW w:w="1843" w:type="dxa"/>
            <w:shd w:val="clear" w:color="auto" w:fill="D9D9D9" w:themeFill="background1" w:themeFillShade="D9"/>
          </w:tcPr>
          <w:p w:rsidR="00993BFA" w:rsidRPr="00993BFA" w:rsidRDefault="00993BFA" w:rsidP="00993BFA">
            <w:pPr>
              <w:rPr>
                <w:rFonts w:ascii="Arial" w:hAnsi="Arial" w:cs="Arial"/>
              </w:rPr>
            </w:pPr>
          </w:p>
          <w:p w:rsidR="00993BFA" w:rsidRPr="00993BFA" w:rsidRDefault="00993BFA" w:rsidP="00993BFA">
            <w:pPr>
              <w:rPr>
                <w:rFonts w:ascii="Arial" w:hAnsi="Arial" w:cs="Arial"/>
              </w:rPr>
            </w:pPr>
          </w:p>
        </w:tc>
      </w:tr>
      <w:tr w:rsidR="00993BFA" w:rsidRPr="00993BFA" w:rsidTr="003A6C99">
        <w:tc>
          <w:tcPr>
            <w:tcW w:w="7230" w:type="dxa"/>
          </w:tcPr>
          <w:p w:rsidR="00993BFA" w:rsidRPr="00993BFA" w:rsidRDefault="00993BFA" w:rsidP="00993BFA">
            <w:pPr>
              <w:rPr>
                <w:rFonts w:ascii="Arial" w:hAnsi="Arial" w:cs="Arial"/>
                <w:b/>
              </w:rPr>
            </w:pPr>
            <w:r w:rsidRPr="00993BFA">
              <w:rPr>
                <w:rFonts w:ascii="Arial" w:hAnsi="Arial" w:cs="Arial"/>
                <w:b/>
              </w:rPr>
              <w:t>Parental signature/s recorded on form (handwritten)</w:t>
            </w:r>
          </w:p>
          <w:p w:rsidR="00993BFA" w:rsidRPr="00993BFA" w:rsidRDefault="00993BFA" w:rsidP="00993BFA">
            <w:pPr>
              <w:rPr>
                <w:rFonts w:ascii="Arial" w:hAnsi="Arial" w:cs="Arial"/>
              </w:rPr>
            </w:pPr>
          </w:p>
        </w:tc>
        <w:tc>
          <w:tcPr>
            <w:tcW w:w="992" w:type="dxa"/>
          </w:tcPr>
          <w:p w:rsidR="00993BFA" w:rsidRPr="00993BFA" w:rsidRDefault="00993BFA" w:rsidP="00993BFA">
            <w:pPr>
              <w:rPr>
                <w:rFonts w:ascii="Arial" w:hAnsi="Arial" w:cs="Arial"/>
              </w:rPr>
            </w:pPr>
          </w:p>
        </w:tc>
        <w:tc>
          <w:tcPr>
            <w:tcW w:w="1843" w:type="dxa"/>
            <w:shd w:val="clear" w:color="auto" w:fill="D9D9D9" w:themeFill="background1" w:themeFillShade="D9"/>
          </w:tcPr>
          <w:p w:rsidR="00993BFA" w:rsidRPr="00993BFA" w:rsidRDefault="00993BFA" w:rsidP="00993BFA">
            <w:pPr>
              <w:rPr>
                <w:rFonts w:ascii="Arial" w:hAnsi="Arial" w:cs="Arial"/>
              </w:rPr>
            </w:pPr>
          </w:p>
        </w:tc>
      </w:tr>
    </w:tbl>
    <w:p w:rsidR="00993BFA" w:rsidRDefault="00993BFA" w:rsidP="004B725E">
      <w:pPr>
        <w:rPr>
          <w:rFonts w:ascii="Arial" w:hAnsi="Arial" w:cs="Arial"/>
          <w:sz w:val="24"/>
          <w:szCs w:val="24"/>
        </w:rPr>
      </w:pPr>
    </w:p>
    <w:p w:rsidR="00DE113C" w:rsidRDefault="004B725E" w:rsidP="004B725E">
      <w:pPr>
        <w:rPr>
          <w:rFonts w:ascii="Arial" w:hAnsi="Arial" w:cs="Arial"/>
          <w:sz w:val="24"/>
          <w:szCs w:val="24"/>
        </w:rPr>
      </w:pPr>
      <w:r>
        <w:rPr>
          <w:rFonts w:ascii="Arial" w:hAnsi="Arial" w:cs="Arial"/>
          <w:sz w:val="24"/>
          <w:szCs w:val="24"/>
        </w:rPr>
        <w:t>Please return to:</w:t>
      </w:r>
      <w:r w:rsidR="006C447F">
        <w:rPr>
          <w:rFonts w:ascii="Arial" w:hAnsi="Arial" w:cs="Arial"/>
          <w:sz w:val="24"/>
          <w:szCs w:val="24"/>
        </w:rPr>
        <w:t xml:space="preserve">  </w:t>
      </w:r>
      <w:hyperlink r:id="rId13" w:history="1">
        <w:r w:rsidR="00DE113C" w:rsidRPr="00261ECC">
          <w:rPr>
            <w:rStyle w:val="Hyperlink"/>
            <w:rFonts w:ascii="Arial" w:hAnsi="Arial" w:cs="Arial"/>
            <w:sz w:val="24"/>
            <w:szCs w:val="24"/>
          </w:rPr>
          <w:t>EarlyYearsSENDSupport@telford.gov.uk</w:t>
        </w:r>
      </w:hyperlink>
      <w:r w:rsidR="00DE113C">
        <w:rPr>
          <w:rFonts w:ascii="Arial" w:hAnsi="Arial" w:cs="Arial"/>
          <w:sz w:val="24"/>
          <w:szCs w:val="24"/>
        </w:rPr>
        <w:t xml:space="preserve"> </w:t>
      </w:r>
    </w:p>
    <w:p w:rsidR="007D1122" w:rsidRPr="006C447F" w:rsidRDefault="007D1122" w:rsidP="006C447F">
      <w:pPr>
        <w:spacing w:after="0" w:line="240" w:lineRule="auto"/>
        <w:rPr>
          <w:rFonts w:ascii="Arial" w:hAnsi="Arial" w:cs="Arial"/>
        </w:rPr>
      </w:pPr>
    </w:p>
    <w:sectPr w:rsidR="007D1122" w:rsidRPr="006C447F" w:rsidSect="00844BBF">
      <w:footerReference w:type="default" r:id="rId14"/>
      <w:pgSz w:w="11906" w:h="16838"/>
      <w:pgMar w:top="567" w:right="1440" w:bottom="567" w:left="1440" w:header="708"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AD2" w:rsidRDefault="000C0AD2" w:rsidP="00935277">
      <w:pPr>
        <w:spacing w:after="0" w:line="240" w:lineRule="auto"/>
      </w:pPr>
      <w:r>
        <w:separator/>
      </w:r>
    </w:p>
  </w:endnote>
  <w:endnote w:type="continuationSeparator" w:id="0">
    <w:p w:rsidR="000C0AD2" w:rsidRDefault="000C0AD2" w:rsidP="0093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480284"/>
      <w:docPartObj>
        <w:docPartGallery w:val="Page Numbers (Bottom of Page)"/>
        <w:docPartUnique/>
      </w:docPartObj>
    </w:sdtPr>
    <w:sdtEndPr>
      <w:rPr>
        <w:noProof/>
      </w:rPr>
    </w:sdtEndPr>
    <w:sdtContent>
      <w:p w:rsidR="004113E1" w:rsidRDefault="004113E1">
        <w:pPr>
          <w:pStyle w:val="Footer"/>
        </w:pPr>
        <w:r>
          <w:t xml:space="preserve">Page | </w:t>
        </w:r>
        <w:r>
          <w:fldChar w:fldCharType="begin"/>
        </w:r>
        <w:r>
          <w:instrText xml:space="preserve"> PAGE   \* MERGEFORMAT </w:instrText>
        </w:r>
        <w:r>
          <w:fldChar w:fldCharType="separate"/>
        </w:r>
        <w:r w:rsidR="00635B26">
          <w:rPr>
            <w:noProof/>
          </w:rPr>
          <w:t>1</w:t>
        </w:r>
        <w:r>
          <w:rPr>
            <w:noProof/>
          </w:rPr>
          <w:fldChar w:fldCharType="end"/>
        </w:r>
      </w:p>
    </w:sdtContent>
  </w:sdt>
  <w:p w:rsidR="000D0086" w:rsidRDefault="00635B26" w:rsidP="000D0086">
    <w:pPr>
      <w:pStyle w:val="Footer"/>
      <w:jc w:val="right"/>
    </w:pPr>
    <w:r>
      <w:t>EYAT/EYCC Request for Review 10</w:t>
    </w:r>
    <w:r w:rsidR="00BC037D">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AD2" w:rsidRDefault="000C0AD2" w:rsidP="00935277">
      <w:pPr>
        <w:spacing w:after="0" w:line="240" w:lineRule="auto"/>
      </w:pPr>
      <w:r>
        <w:separator/>
      </w:r>
    </w:p>
  </w:footnote>
  <w:footnote w:type="continuationSeparator" w:id="0">
    <w:p w:rsidR="000C0AD2" w:rsidRDefault="000C0AD2" w:rsidP="0093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5B3"/>
    <w:multiLevelType w:val="hybridMultilevel"/>
    <w:tmpl w:val="DE46E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0FC13B4"/>
    <w:multiLevelType w:val="hybridMultilevel"/>
    <w:tmpl w:val="C5B42C3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207174"/>
    <w:multiLevelType w:val="hybridMultilevel"/>
    <w:tmpl w:val="CFD48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47"/>
    <w:rsid w:val="00023212"/>
    <w:rsid w:val="000253AD"/>
    <w:rsid w:val="00040C1C"/>
    <w:rsid w:val="000563F0"/>
    <w:rsid w:val="000C0AD2"/>
    <w:rsid w:val="000C2865"/>
    <w:rsid w:val="000D0086"/>
    <w:rsid w:val="000D24BB"/>
    <w:rsid w:val="00130042"/>
    <w:rsid w:val="001A4DB1"/>
    <w:rsid w:val="001D2D32"/>
    <w:rsid w:val="00207A9F"/>
    <w:rsid w:val="00221449"/>
    <w:rsid w:val="0029428E"/>
    <w:rsid w:val="002B6E31"/>
    <w:rsid w:val="00307D56"/>
    <w:rsid w:val="00322A44"/>
    <w:rsid w:val="00364B5C"/>
    <w:rsid w:val="003B6BB7"/>
    <w:rsid w:val="003C7F5F"/>
    <w:rsid w:val="003D78DF"/>
    <w:rsid w:val="003F551E"/>
    <w:rsid w:val="004113E1"/>
    <w:rsid w:val="00424F6C"/>
    <w:rsid w:val="00457F27"/>
    <w:rsid w:val="0048045D"/>
    <w:rsid w:val="004A2ACD"/>
    <w:rsid w:val="004B725E"/>
    <w:rsid w:val="0054437D"/>
    <w:rsid w:val="00570EB0"/>
    <w:rsid w:val="00571EEF"/>
    <w:rsid w:val="005863EF"/>
    <w:rsid w:val="00594546"/>
    <w:rsid w:val="006157ED"/>
    <w:rsid w:val="00630DB7"/>
    <w:rsid w:val="00635B26"/>
    <w:rsid w:val="006826AD"/>
    <w:rsid w:val="00684D11"/>
    <w:rsid w:val="00695F67"/>
    <w:rsid w:val="006964C3"/>
    <w:rsid w:val="006C447F"/>
    <w:rsid w:val="006D65E4"/>
    <w:rsid w:val="006D7776"/>
    <w:rsid w:val="007527DB"/>
    <w:rsid w:val="0077164F"/>
    <w:rsid w:val="00773B51"/>
    <w:rsid w:val="007D1122"/>
    <w:rsid w:val="007F064D"/>
    <w:rsid w:val="008250F6"/>
    <w:rsid w:val="00844BBF"/>
    <w:rsid w:val="008507FC"/>
    <w:rsid w:val="009121C6"/>
    <w:rsid w:val="009147DD"/>
    <w:rsid w:val="00935277"/>
    <w:rsid w:val="00954641"/>
    <w:rsid w:val="0097331C"/>
    <w:rsid w:val="00987B47"/>
    <w:rsid w:val="00993BFA"/>
    <w:rsid w:val="009B7C07"/>
    <w:rsid w:val="009F6FDC"/>
    <w:rsid w:val="00A9081D"/>
    <w:rsid w:val="00AD36E0"/>
    <w:rsid w:val="00B3533B"/>
    <w:rsid w:val="00BC037D"/>
    <w:rsid w:val="00BE422C"/>
    <w:rsid w:val="00BE44E1"/>
    <w:rsid w:val="00C32926"/>
    <w:rsid w:val="00C35144"/>
    <w:rsid w:val="00C43913"/>
    <w:rsid w:val="00D24A27"/>
    <w:rsid w:val="00DE113C"/>
    <w:rsid w:val="00DE1F6A"/>
    <w:rsid w:val="00DE7F4E"/>
    <w:rsid w:val="00E04753"/>
    <w:rsid w:val="00E04CC7"/>
    <w:rsid w:val="00E86B0D"/>
    <w:rsid w:val="00F32959"/>
    <w:rsid w:val="00F56471"/>
    <w:rsid w:val="00F76858"/>
    <w:rsid w:val="00F80FE6"/>
    <w:rsid w:val="00FB24A3"/>
    <w:rsid w:val="00FE6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41916"/>
  <w15:docId w15:val="{423398F4-FAC5-44FF-B76D-E906FB69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277"/>
  </w:style>
  <w:style w:type="paragraph" w:styleId="Footer">
    <w:name w:val="footer"/>
    <w:basedOn w:val="Normal"/>
    <w:link w:val="FooterChar"/>
    <w:uiPriority w:val="99"/>
    <w:unhideWhenUsed/>
    <w:rsid w:val="00935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277"/>
  </w:style>
  <w:style w:type="paragraph" w:styleId="ListParagraph">
    <w:name w:val="List Paragraph"/>
    <w:basedOn w:val="Normal"/>
    <w:uiPriority w:val="34"/>
    <w:qFormat/>
    <w:rsid w:val="00571EEF"/>
    <w:pPr>
      <w:ind w:left="720"/>
      <w:contextualSpacing/>
    </w:pPr>
  </w:style>
  <w:style w:type="character" w:styleId="Hyperlink">
    <w:name w:val="Hyperlink"/>
    <w:basedOn w:val="DefaultParagraphFont"/>
    <w:uiPriority w:val="99"/>
    <w:unhideWhenUsed/>
    <w:rsid w:val="00C43913"/>
    <w:rPr>
      <w:color w:val="0563C1" w:themeColor="hyperlink"/>
      <w:u w:val="single"/>
    </w:rPr>
  </w:style>
  <w:style w:type="paragraph" w:styleId="BalloonText">
    <w:name w:val="Balloon Text"/>
    <w:basedOn w:val="Normal"/>
    <w:link w:val="BalloonTextChar"/>
    <w:uiPriority w:val="99"/>
    <w:semiHidden/>
    <w:unhideWhenUsed/>
    <w:rsid w:val="00586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EF"/>
    <w:rPr>
      <w:rFonts w:ascii="Tahoma" w:hAnsi="Tahoma" w:cs="Tahoma"/>
      <w:sz w:val="16"/>
      <w:szCs w:val="16"/>
    </w:rPr>
  </w:style>
  <w:style w:type="table" w:customStyle="1" w:styleId="TableGrid1">
    <w:name w:val="Table Grid1"/>
    <w:basedOn w:val="TableNormal"/>
    <w:next w:val="TableGrid"/>
    <w:uiPriority w:val="39"/>
    <w:rsid w:val="0068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4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arlyYearsSENDSupport@telfor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lford.gov.uk/ter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ford.gov.uk/ter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Samantha</dc:creator>
  <cp:lastModifiedBy>Evans, Samantha</cp:lastModifiedBy>
  <cp:revision>13</cp:revision>
  <cp:lastPrinted>2017-09-01T08:44:00Z</cp:lastPrinted>
  <dcterms:created xsi:type="dcterms:W3CDTF">2022-09-30T10:28:00Z</dcterms:created>
  <dcterms:modified xsi:type="dcterms:W3CDTF">2023-10-11T09:44:00Z</dcterms:modified>
</cp:coreProperties>
</file>